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A0" w:rsidRPr="007E0D11" w:rsidRDefault="007E0D11" w:rsidP="002F74F9">
      <w:pPr>
        <w:spacing w:after="0" w:line="259" w:lineRule="auto"/>
        <w:ind w:left="0" w:right="0" w:firstLine="0"/>
        <w:jc w:val="center"/>
        <w:rPr>
          <w:b/>
          <w:szCs w:val="28"/>
        </w:rPr>
      </w:pPr>
      <w:r w:rsidRPr="007E0D11">
        <w:rPr>
          <w:b/>
          <w:szCs w:val="28"/>
        </w:rPr>
        <w:t xml:space="preserve">План работы </w:t>
      </w:r>
      <w:r w:rsidR="00F826B7">
        <w:rPr>
          <w:b/>
          <w:szCs w:val="28"/>
        </w:rPr>
        <w:t xml:space="preserve">школьного </w:t>
      </w:r>
      <w:r w:rsidRPr="007E0D11">
        <w:rPr>
          <w:b/>
          <w:szCs w:val="28"/>
        </w:rPr>
        <w:t>методического объединения учит</w:t>
      </w:r>
      <w:r w:rsidR="00625B14">
        <w:rPr>
          <w:b/>
          <w:szCs w:val="28"/>
        </w:rPr>
        <w:t>елей гуманитарного цикла на 2022-2023</w:t>
      </w:r>
      <w:r w:rsidRPr="007E0D11">
        <w:rPr>
          <w:b/>
          <w:szCs w:val="28"/>
        </w:rPr>
        <w:t xml:space="preserve"> учебный год</w:t>
      </w:r>
    </w:p>
    <w:p w:rsidR="00843EA0" w:rsidRDefault="00843EA0">
      <w:pPr>
        <w:spacing w:after="24" w:line="259" w:lineRule="auto"/>
        <w:ind w:left="0" w:right="0" w:firstLine="0"/>
        <w:jc w:val="left"/>
      </w:pPr>
    </w:p>
    <w:p w:rsidR="00625B14" w:rsidRDefault="00397FD2" w:rsidP="00625B14">
      <w:pPr>
        <w:spacing w:after="0" w:line="240" w:lineRule="auto"/>
        <w:rPr>
          <w:sz w:val="24"/>
          <w:szCs w:val="24"/>
        </w:rPr>
      </w:pPr>
      <w:r>
        <w:rPr>
          <w:b/>
        </w:rPr>
        <w:t>Методическая тема:</w:t>
      </w:r>
      <w:r w:rsidR="007D3A21">
        <w:rPr>
          <w:b/>
        </w:rPr>
        <w:t xml:space="preserve"> </w:t>
      </w:r>
      <w:r w:rsidR="00625B14">
        <w:rPr>
          <w:sz w:val="24"/>
          <w:szCs w:val="24"/>
        </w:rPr>
        <w:t>Внедрение и реализация обновленных ФГОС</w:t>
      </w:r>
      <w:r w:rsidR="00625B14" w:rsidRPr="00BE442D">
        <w:rPr>
          <w:sz w:val="24"/>
          <w:szCs w:val="24"/>
        </w:rPr>
        <w:t xml:space="preserve"> </w:t>
      </w:r>
      <w:r w:rsidR="00625B14">
        <w:rPr>
          <w:sz w:val="24"/>
          <w:szCs w:val="24"/>
        </w:rPr>
        <w:t>в преподавании предметов гуманитарного цикла при реализации системно-деятельностного подхода</w:t>
      </w:r>
    </w:p>
    <w:p w:rsidR="002D7826" w:rsidRPr="007D3A21" w:rsidRDefault="002D7826" w:rsidP="00625B14">
      <w:pPr>
        <w:shd w:val="clear" w:color="auto" w:fill="FFFFFF"/>
        <w:spacing w:line="240" w:lineRule="auto"/>
        <w:rPr>
          <w:sz w:val="24"/>
          <w:szCs w:val="24"/>
        </w:rPr>
      </w:pPr>
    </w:p>
    <w:p w:rsidR="008A732B" w:rsidRDefault="00397FD2" w:rsidP="008A732B">
      <w:pPr>
        <w:spacing w:after="0" w:line="240" w:lineRule="auto"/>
        <w:rPr>
          <w:sz w:val="24"/>
          <w:szCs w:val="24"/>
        </w:rPr>
      </w:pPr>
      <w:r>
        <w:rPr>
          <w:b/>
        </w:rPr>
        <w:t>Цель работы:</w:t>
      </w:r>
      <w:bookmarkStart w:id="0" w:name="_GoBack"/>
      <w:bookmarkEnd w:id="0"/>
      <w:r w:rsidR="007D3A21" w:rsidRPr="007D3A21">
        <w:rPr>
          <w:rFonts w:ascii="Arial" w:hAnsi="Arial" w:cs="Arial"/>
          <w:sz w:val="15"/>
          <w:szCs w:val="15"/>
        </w:rPr>
        <w:t xml:space="preserve"> </w:t>
      </w:r>
      <w:r w:rsidR="008A732B">
        <w:rPr>
          <w:sz w:val="24"/>
          <w:szCs w:val="24"/>
        </w:rPr>
        <w:t>Внедрение и реализация обновленных ФГОС как необходимый инструмент для повышения качества образования в преподавании предметов гуманитарного цикла при реализации системно-деятельностного подхода</w:t>
      </w:r>
    </w:p>
    <w:p w:rsidR="007E0D11" w:rsidRPr="00210A1C" w:rsidRDefault="007E0D11" w:rsidP="00210A1C">
      <w:pPr>
        <w:shd w:val="clear" w:color="auto" w:fill="FFFFFF"/>
        <w:rPr>
          <w:sz w:val="24"/>
        </w:rPr>
      </w:pPr>
    </w:p>
    <w:p w:rsidR="008A732B" w:rsidRDefault="008A732B" w:rsidP="008A732B">
      <w:pPr>
        <w:spacing w:after="0" w:line="360" w:lineRule="auto"/>
        <w:rPr>
          <w:rFonts w:ascii="Arial" w:hAnsi="Arial" w:cs="Arial"/>
          <w:sz w:val="15"/>
          <w:szCs w:val="15"/>
        </w:rPr>
      </w:pPr>
      <w:r>
        <w:rPr>
          <w:b/>
        </w:rPr>
        <w:t>Задачи на 2022-2023</w:t>
      </w:r>
      <w:r w:rsidR="00397FD2">
        <w:rPr>
          <w:b/>
        </w:rPr>
        <w:t xml:space="preserve"> учебный год:</w:t>
      </w:r>
      <w:r w:rsidR="007D3A21" w:rsidRPr="007D3A21">
        <w:rPr>
          <w:rFonts w:ascii="Arial" w:hAnsi="Arial" w:cs="Arial"/>
          <w:sz w:val="15"/>
          <w:szCs w:val="15"/>
        </w:rPr>
        <w:t xml:space="preserve"> </w:t>
      </w:r>
    </w:p>
    <w:p w:rsidR="008A732B" w:rsidRDefault="008A732B" w:rsidP="002F74F9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Pr="00083FEB">
        <w:rPr>
          <w:sz w:val="24"/>
          <w:szCs w:val="24"/>
        </w:rPr>
        <w:t xml:space="preserve"> </w:t>
      </w:r>
      <w:r>
        <w:rPr>
          <w:sz w:val="24"/>
          <w:szCs w:val="24"/>
        </w:rPr>
        <w:t>изучить обновленные федеральные государственные стандарты: сущность, принципы, особенности, планируемые результаты;</w:t>
      </w:r>
    </w:p>
    <w:p w:rsidR="00055C69" w:rsidRDefault="008A732B" w:rsidP="002F74F9">
      <w:pPr>
        <w:shd w:val="clear" w:color="auto" w:fill="FFFFFF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- разработать рабочие п</w:t>
      </w:r>
      <w:r w:rsidR="002C0395">
        <w:rPr>
          <w:sz w:val="24"/>
          <w:szCs w:val="24"/>
        </w:rPr>
        <w:t xml:space="preserve">рограммы по предметам </w:t>
      </w:r>
      <w:r>
        <w:rPr>
          <w:sz w:val="24"/>
          <w:szCs w:val="24"/>
        </w:rPr>
        <w:t>гуманитарно</w:t>
      </w:r>
      <w:r w:rsidR="002C0395">
        <w:rPr>
          <w:sz w:val="24"/>
          <w:szCs w:val="24"/>
        </w:rPr>
        <w:t xml:space="preserve">го цикла в соответствии с </w:t>
      </w:r>
      <w:proofErr w:type="gramStart"/>
      <w:r w:rsidR="002C0395">
        <w:rPr>
          <w:sz w:val="24"/>
          <w:szCs w:val="24"/>
        </w:rPr>
        <w:t>обновленными</w:t>
      </w:r>
      <w:proofErr w:type="gramEnd"/>
      <w:r>
        <w:rPr>
          <w:sz w:val="24"/>
          <w:szCs w:val="24"/>
        </w:rPr>
        <w:t xml:space="preserve"> ФГОС</w:t>
      </w:r>
      <w:r w:rsidR="002C0395">
        <w:rPr>
          <w:sz w:val="24"/>
          <w:szCs w:val="24"/>
        </w:rPr>
        <w:t>;</w:t>
      </w:r>
      <w:r w:rsidR="00055C69" w:rsidRPr="00055C69">
        <w:rPr>
          <w:sz w:val="24"/>
          <w:szCs w:val="24"/>
        </w:rPr>
        <w:t xml:space="preserve"> </w:t>
      </w:r>
    </w:p>
    <w:p w:rsidR="008A732B" w:rsidRDefault="00055C69" w:rsidP="002F74F9">
      <w:pPr>
        <w:shd w:val="clear" w:color="auto" w:fill="FFFFFF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организовать</w:t>
      </w:r>
      <w:r w:rsidRPr="00477935">
        <w:rPr>
          <w:sz w:val="24"/>
          <w:szCs w:val="24"/>
        </w:rPr>
        <w:t xml:space="preserve"> учебно-воспитательн</w:t>
      </w:r>
      <w:r>
        <w:rPr>
          <w:sz w:val="24"/>
          <w:szCs w:val="24"/>
        </w:rPr>
        <w:t>ую</w:t>
      </w:r>
      <w:r w:rsidRPr="00477935">
        <w:rPr>
          <w:sz w:val="24"/>
          <w:szCs w:val="24"/>
        </w:rPr>
        <w:t xml:space="preserve"> деятел</w:t>
      </w:r>
      <w:r>
        <w:rPr>
          <w:sz w:val="24"/>
          <w:szCs w:val="24"/>
        </w:rPr>
        <w:t>ьность</w:t>
      </w:r>
      <w:r w:rsidRPr="00477935">
        <w:rPr>
          <w:sz w:val="24"/>
          <w:szCs w:val="24"/>
        </w:rPr>
        <w:t xml:space="preserve"> на  новых мотивационных механизмах  и целях </w:t>
      </w:r>
      <w:r>
        <w:rPr>
          <w:sz w:val="24"/>
          <w:szCs w:val="24"/>
        </w:rPr>
        <w:t xml:space="preserve">воспитания </w:t>
      </w:r>
      <w:r w:rsidRPr="00477935">
        <w:rPr>
          <w:sz w:val="24"/>
          <w:szCs w:val="24"/>
        </w:rPr>
        <w:t xml:space="preserve"> личности;</w:t>
      </w:r>
    </w:p>
    <w:p w:rsidR="002C0395" w:rsidRDefault="002C0395" w:rsidP="002F74F9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организовать обмен опыта работы среди членов методического объединения;</w:t>
      </w:r>
    </w:p>
    <w:p w:rsidR="002C0395" w:rsidRDefault="002C0395" w:rsidP="002F74F9">
      <w:pPr>
        <w:shd w:val="clear" w:color="auto" w:fill="FFFFFF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обеспечить </w:t>
      </w:r>
      <w:r w:rsidRPr="00477935">
        <w:rPr>
          <w:sz w:val="24"/>
          <w:szCs w:val="24"/>
        </w:rPr>
        <w:t xml:space="preserve"> проектную и исследовательскую деятельность </w:t>
      </w:r>
      <w:proofErr w:type="gramStart"/>
      <w:r w:rsidRPr="00477935"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  <w:r w:rsidRPr="00477935">
        <w:rPr>
          <w:sz w:val="24"/>
          <w:szCs w:val="24"/>
        </w:rPr>
        <w:t xml:space="preserve"> </w:t>
      </w:r>
    </w:p>
    <w:p w:rsidR="002C0395" w:rsidRDefault="002C0395" w:rsidP="002F74F9">
      <w:pPr>
        <w:shd w:val="clear" w:color="auto" w:fill="FFFFFF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организовать системную  подготовку к ГИА;</w:t>
      </w:r>
    </w:p>
    <w:p w:rsidR="008C7D6C" w:rsidRDefault="002C0395" w:rsidP="002F74F9">
      <w:pPr>
        <w:shd w:val="clear" w:color="auto" w:fill="FFFFFF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повысить уровень</w:t>
      </w:r>
      <w:r w:rsidRPr="00477935">
        <w:rPr>
          <w:sz w:val="24"/>
          <w:szCs w:val="24"/>
        </w:rPr>
        <w:t xml:space="preserve"> профессиональной подготовки </w:t>
      </w:r>
      <w:r>
        <w:rPr>
          <w:sz w:val="24"/>
          <w:szCs w:val="24"/>
        </w:rPr>
        <w:t>учителей;</w:t>
      </w:r>
    </w:p>
    <w:p w:rsidR="008C7D6C" w:rsidRDefault="00900B4B" w:rsidP="002F74F9">
      <w:pPr>
        <w:shd w:val="clear" w:color="auto" w:fill="FFFFFF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D6C">
        <w:rPr>
          <w:sz w:val="24"/>
          <w:szCs w:val="24"/>
        </w:rPr>
        <w:t>с</w:t>
      </w:r>
      <w:r w:rsidR="00210A1C">
        <w:rPr>
          <w:sz w:val="24"/>
          <w:szCs w:val="24"/>
        </w:rPr>
        <w:t xml:space="preserve">оздать максимально благоприятные условия </w:t>
      </w:r>
      <w:r w:rsidR="00210A1C" w:rsidRPr="00477935">
        <w:rPr>
          <w:sz w:val="24"/>
          <w:szCs w:val="24"/>
        </w:rPr>
        <w:t>для образования и развития одарѐнных детей</w:t>
      </w:r>
      <w:r w:rsidR="008C7D6C">
        <w:rPr>
          <w:sz w:val="24"/>
          <w:szCs w:val="24"/>
        </w:rPr>
        <w:t>;</w:t>
      </w:r>
    </w:p>
    <w:p w:rsidR="009F2901" w:rsidRPr="00477935" w:rsidRDefault="00900B4B" w:rsidP="002F74F9">
      <w:pPr>
        <w:shd w:val="clear" w:color="auto" w:fill="FFFFFF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D6C">
        <w:rPr>
          <w:sz w:val="24"/>
          <w:szCs w:val="24"/>
        </w:rPr>
        <w:t>о</w:t>
      </w:r>
      <w:r w:rsidR="009F2901" w:rsidRPr="00477935">
        <w:rPr>
          <w:sz w:val="24"/>
          <w:szCs w:val="24"/>
        </w:rPr>
        <w:t>рганизовать систематиче</w:t>
      </w:r>
      <w:r w:rsidR="002634A2">
        <w:rPr>
          <w:sz w:val="24"/>
          <w:szCs w:val="24"/>
        </w:rPr>
        <w:t xml:space="preserve">скую работу с </w:t>
      </w:r>
      <w:proofErr w:type="gramStart"/>
      <w:r w:rsidR="009F2901" w:rsidRPr="00477935">
        <w:rPr>
          <w:sz w:val="24"/>
          <w:szCs w:val="24"/>
        </w:rPr>
        <w:t>обучающимися</w:t>
      </w:r>
      <w:proofErr w:type="gramEnd"/>
      <w:r w:rsidR="009F2901" w:rsidRPr="00477935">
        <w:rPr>
          <w:sz w:val="24"/>
          <w:szCs w:val="24"/>
        </w:rPr>
        <w:t xml:space="preserve"> </w:t>
      </w:r>
      <w:r w:rsidR="002634A2">
        <w:rPr>
          <w:sz w:val="24"/>
          <w:szCs w:val="24"/>
        </w:rPr>
        <w:t xml:space="preserve">с ОВЗ по адаптированной программе и </w:t>
      </w:r>
      <w:r w:rsidR="009F2901" w:rsidRPr="00477935">
        <w:rPr>
          <w:sz w:val="24"/>
          <w:szCs w:val="24"/>
        </w:rPr>
        <w:t xml:space="preserve">путѐм индивидуальных занятий по предметам </w:t>
      </w:r>
    </w:p>
    <w:p w:rsidR="009F2901" w:rsidRPr="00477935" w:rsidRDefault="009F2901" w:rsidP="002F74F9">
      <w:pPr>
        <w:shd w:val="clear" w:color="auto" w:fill="FFFFFF"/>
        <w:jc w:val="left"/>
        <w:rPr>
          <w:sz w:val="24"/>
          <w:szCs w:val="24"/>
        </w:rPr>
      </w:pPr>
    </w:p>
    <w:p w:rsidR="00843EA0" w:rsidRPr="00F826B7" w:rsidRDefault="00397FD2" w:rsidP="00935537">
      <w:pPr>
        <w:spacing w:after="0"/>
        <w:ind w:left="0" w:right="0" w:firstLine="0"/>
        <w:jc w:val="left"/>
        <w:rPr>
          <w:b/>
          <w:szCs w:val="28"/>
        </w:rPr>
      </w:pPr>
      <w:r w:rsidRPr="00F826B7">
        <w:rPr>
          <w:b/>
          <w:szCs w:val="28"/>
        </w:rPr>
        <w:t xml:space="preserve">Направления деятельности МО: </w:t>
      </w:r>
    </w:p>
    <w:p w:rsidR="00F826B7" w:rsidRPr="00935537" w:rsidRDefault="00F826B7" w:rsidP="00935537">
      <w:pPr>
        <w:spacing w:after="0"/>
        <w:ind w:left="0" w:right="0" w:firstLine="0"/>
        <w:jc w:val="left"/>
        <w:rPr>
          <w:sz w:val="24"/>
          <w:szCs w:val="24"/>
        </w:rPr>
      </w:pPr>
    </w:p>
    <w:p w:rsidR="00843EA0" w:rsidRPr="00935537" w:rsidRDefault="00397FD2" w:rsidP="00F826B7">
      <w:pPr>
        <w:spacing w:after="0"/>
        <w:ind w:right="0"/>
        <w:jc w:val="left"/>
        <w:rPr>
          <w:sz w:val="24"/>
          <w:szCs w:val="24"/>
        </w:rPr>
      </w:pPr>
      <w:r w:rsidRPr="00935537">
        <w:rPr>
          <w:b/>
          <w:sz w:val="24"/>
          <w:szCs w:val="24"/>
        </w:rPr>
        <w:t>Аналитическая деятельность:</w:t>
      </w:r>
    </w:p>
    <w:p w:rsidR="00514A1D" w:rsidRPr="00935537" w:rsidRDefault="002634A2" w:rsidP="00F826B7">
      <w:pPr>
        <w:spacing w:after="0" w:line="274" w:lineRule="auto"/>
        <w:ind w:right="0"/>
        <w:jc w:val="left"/>
        <w:rPr>
          <w:sz w:val="24"/>
          <w:szCs w:val="24"/>
        </w:rPr>
      </w:pPr>
      <w:r w:rsidRPr="00935537"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>анализ методической деяте</w:t>
      </w:r>
      <w:r w:rsidR="008A732B">
        <w:rPr>
          <w:sz w:val="24"/>
          <w:szCs w:val="24"/>
        </w:rPr>
        <w:t>льности за прошедший учебный год  и планирование на 2022-2023</w:t>
      </w:r>
      <w:r w:rsidR="00397FD2" w:rsidRPr="00935537">
        <w:rPr>
          <w:sz w:val="24"/>
          <w:szCs w:val="24"/>
        </w:rPr>
        <w:t xml:space="preserve"> учебный год. </w:t>
      </w:r>
    </w:p>
    <w:p w:rsidR="00843EA0" w:rsidRPr="00935537" w:rsidRDefault="002634A2" w:rsidP="00F826B7">
      <w:pPr>
        <w:spacing w:after="0" w:line="274" w:lineRule="auto"/>
        <w:ind w:left="0" w:right="0" w:firstLine="0"/>
        <w:jc w:val="left"/>
        <w:rPr>
          <w:sz w:val="24"/>
          <w:szCs w:val="24"/>
        </w:rPr>
      </w:pPr>
      <w:r w:rsidRPr="00935537"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 xml:space="preserve">анализ посещения открытых уроков; </w:t>
      </w:r>
    </w:p>
    <w:p w:rsidR="00843EA0" w:rsidRPr="00935537" w:rsidRDefault="002634A2" w:rsidP="00F826B7">
      <w:pPr>
        <w:spacing w:after="0"/>
        <w:ind w:right="0"/>
        <w:jc w:val="left"/>
        <w:rPr>
          <w:sz w:val="24"/>
          <w:szCs w:val="24"/>
        </w:rPr>
      </w:pPr>
      <w:r w:rsidRPr="00935537"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 xml:space="preserve">изучение </w:t>
      </w:r>
      <w:r w:rsidR="00397FD2" w:rsidRPr="00935537">
        <w:rPr>
          <w:sz w:val="24"/>
          <w:szCs w:val="24"/>
        </w:rPr>
        <w:tab/>
        <w:t xml:space="preserve">направлений </w:t>
      </w:r>
      <w:r w:rsidR="00935537">
        <w:rPr>
          <w:sz w:val="24"/>
          <w:szCs w:val="24"/>
        </w:rPr>
        <w:t xml:space="preserve"> </w:t>
      </w:r>
      <w:r w:rsidR="00397FD2" w:rsidRPr="00935537">
        <w:rPr>
          <w:sz w:val="24"/>
          <w:szCs w:val="24"/>
        </w:rPr>
        <w:tab/>
        <w:t xml:space="preserve">деятельности </w:t>
      </w:r>
      <w:r w:rsidR="00397FD2" w:rsidRPr="00935537">
        <w:rPr>
          <w:sz w:val="24"/>
          <w:szCs w:val="24"/>
        </w:rPr>
        <w:tab/>
        <w:t xml:space="preserve">педагогов </w:t>
      </w:r>
      <w:r w:rsidR="00397FD2" w:rsidRPr="00935537">
        <w:rPr>
          <w:sz w:val="24"/>
          <w:szCs w:val="24"/>
        </w:rPr>
        <w:tab/>
        <w:t xml:space="preserve">(тема </w:t>
      </w:r>
    </w:p>
    <w:p w:rsidR="00843EA0" w:rsidRPr="00935537" w:rsidRDefault="00397FD2" w:rsidP="00F826B7">
      <w:pPr>
        <w:spacing w:after="0"/>
        <w:ind w:left="-5" w:right="0"/>
        <w:jc w:val="left"/>
        <w:rPr>
          <w:sz w:val="24"/>
          <w:szCs w:val="24"/>
        </w:rPr>
      </w:pPr>
      <w:r w:rsidRPr="00935537">
        <w:rPr>
          <w:sz w:val="24"/>
          <w:szCs w:val="24"/>
        </w:rPr>
        <w:t xml:space="preserve">самообразования); </w:t>
      </w:r>
    </w:p>
    <w:p w:rsidR="00843EA0" w:rsidRPr="00935537" w:rsidRDefault="002634A2" w:rsidP="00F826B7">
      <w:pPr>
        <w:spacing w:after="0"/>
        <w:ind w:right="0"/>
        <w:jc w:val="left"/>
        <w:rPr>
          <w:sz w:val="24"/>
          <w:szCs w:val="24"/>
        </w:rPr>
      </w:pPr>
      <w:r w:rsidRPr="00935537"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>анализ работы педагогов с целью оказания им методической помощи.</w:t>
      </w:r>
    </w:p>
    <w:p w:rsidR="00843EA0" w:rsidRPr="00935537" w:rsidRDefault="00397FD2" w:rsidP="00F826B7">
      <w:pPr>
        <w:spacing w:after="0"/>
        <w:ind w:right="0"/>
        <w:jc w:val="left"/>
        <w:rPr>
          <w:sz w:val="24"/>
          <w:szCs w:val="24"/>
        </w:rPr>
      </w:pPr>
      <w:r w:rsidRPr="00935537">
        <w:rPr>
          <w:b/>
          <w:sz w:val="24"/>
          <w:szCs w:val="24"/>
        </w:rPr>
        <w:t xml:space="preserve"> Информационная деятельность:</w:t>
      </w:r>
    </w:p>
    <w:p w:rsidR="00843EA0" w:rsidRPr="00935537" w:rsidRDefault="00935537" w:rsidP="00F826B7">
      <w:pPr>
        <w:spacing w:after="0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 xml:space="preserve">изучение </w:t>
      </w:r>
      <w:r w:rsidR="00397FD2" w:rsidRPr="00935537">
        <w:rPr>
          <w:sz w:val="24"/>
          <w:szCs w:val="24"/>
        </w:rPr>
        <w:tab/>
        <w:t xml:space="preserve">новинок </w:t>
      </w:r>
      <w:r w:rsidR="00397FD2" w:rsidRPr="00935537">
        <w:rPr>
          <w:sz w:val="24"/>
          <w:szCs w:val="24"/>
        </w:rPr>
        <w:tab/>
        <w:t xml:space="preserve">в </w:t>
      </w:r>
      <w:r w:rsidR="00397FD2" w:rsidRPr="00935537">
        <w:rPr>
          <w:sz w:val="24"/>
          <w:szCs w:val="24"/>
        </w:rPr>
        <w:tab/>
        <w:t xml:space="preserve">методической </w:t>
      </w:r>
      <w:r w:rsidR="00397FD2" w:rsidRPr="00935537">
        <w:rPr>
          <w:sz w:val="24"/>
          <w:szCs w:val="24"/>
        </w:rPr>
        <w:tab/>
        <w:t xml:space="preserve">литературе </w:t>
      </w:r>
      <w:r w:rsidR="00397FD2" w:rsidRPr="00935537">
        <w:rPr>
          <w:sz w:val="24"/>
          <w:szCs w:val="24"/>
        </w:rPr>
        <w:tab/>
        <w:t xml:space="preserve">в </w:t>
      </w:r>
      <w:r w:rsidR="00397FD2" w:rsidRPr="00935537">
        <w:rPr>
          <w:sz w:val="24"/>
          <w:szCs w:val="24"/>
        </w:rPr>
        <w:tab/>
        <w:t xml:space="preserve">целях </w:t>
      </w:r>
    </w:p>
    <w:p w:rsidR="00843EA0" w:rsidRPr="00935537" w:rsidRDefault="00397FD2" w:rsidP="00F826B7">
      <w:pPr>
        <w:spacing w:after="0"/>
        <w:ind w:left="-5" w:right="0"/>
        <w:jc w:val="left"/>
        <w:rPr>
          <w:sz w:val="24"/>
          <w:szCs w:val="24"/>
        </w:rPr>
      </w:pPr>
      <w:r w:rsidRPr="00935537">
        <w:rPr>
          <w:sz w:val="24"/>
          <w:szCs w:val="24"/>
        </w:rPr>
        <w:t xml:space="preserve">совершенствования педагогической деятельности; </w:t>
      </w:r>
    </w:p>
    <w:p w:rsidR="00843EA0" w:rsidRPr="00935537" w:rsidRDefault="00935537" w:rsidP="00F826B7">
      <w:pPr>
        <w:spacing w:after="0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 xml:space="preserve">изучение методика дистанционного обучения </w:t>
      </w:r>
    </w:p>
    <w:p w:rsidR="00843EA0" w:rsidRPr="00935537" w:rsidRDefault="00935537" w:rsidP="00F826B7">
      <w:pPr>
        <w:spacing w:after="0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>продолжение знакомства с ФГОС основного общего образования.</w:t>
      </w:r>
    </w:p>
    <w:p w:rsidR="00843EA0" w:rsidRPr="00935537" w:rsidRDefault="00397FD2" w:rsidP="00F826B7">
      <w:pPr>
        <w:spacing w:after="0"/>
        <w:ind w:right="0"/>
        <w:jc w:val="left"/>
        <w:rPr>
          <w:sz w:val="24"/>
          <w:szCs w:val="24"/>
        </w:rPr>
      </w:pPr>
      <w:r w:rsidRPr="00935537">
        <w:rPr>
          <w:b/>
          <w:sz w:val="24"/>
          <w:szCs w:val="24"/>
        </w:rPr>
        <w:t>Организация методической деятельности:</w:t>
      </w:r>
    </w:p>
    <w:p w:rsidR="00843EA0" w:rsidRPr="00935537" w:rsidRDefault="00397FD2" w:rsidP="00F826B7">
      <w:pPr>
        <w:spacing w:after="0"/>
        <w:ind w:left="-15" w:right="0" w:firstLine="0"/>
        <w:jc w:val="left"/>
        <w:rPr>
          <w:sz w:val="24"/>
          <w:szCs w:val="24"/>
        </w:rPr>
      </w:pPr>
      <w:r w:rsidRPr="00935537">
        <w:rPr>
          <w:sz w:val="24"/>
          <w:szCs w:val="24"/>
        </w:rPr>
        <w:t>- выявление затруднений, методическое сопровождение и оказание практической помощи пед</w:t>
      </w:r>
      <w:r w:rsidR="00935537">
        <w:rPr>
          <w:sz w:val="24"/>
          <w:szCs w:val="24"/>
        </w:rPr>
        <w:t>агогам</w:t>
      </w:r>
      <w:r w:rsidRPr="00935537">
        <w:rPr>
          <w:sz w:val="24"/>
          <w:szCs w:val="24"/>
        </w:rPr>
        <w:t>, подготовки к аттестации.</w:t>
      </w:r>
    </w:p>
    <w:p w:rsidR="00843EA0" w:rsidRPr="00935537" w:rsidRDefault="00397FD2" w:rsidP="00F826B7">
      <w:pPr>
        <w:spacing w:after="0"/>
        <w:ind w:right="0"/>
        <w:jc w:val="left"/>
        <w:rPr>
          <w:sz w:val="24"/>
          <w:szCs w:val="24"/>
        </w:rPr>
      </w:pPr>
      <w:r w:rsidRPr="00935537">
        <w:rPr>
          <w:b/>
          <w:sz w:val="24"/>
          <w:szCs w:val="24"/>
        </w:rPr>
        <w:t>Консультативная деятельность:</w:t>
      </w:r>
    </w:p>
    <w:p w:rsidR="00843EA0" w:rsidRPr="00935537" w:rsidRDefault="00935537" w:rsidP="00F826B7">
      <w:pPr>
        <w:spacing w:after="0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 xml:space="preserve">консультирование педагогов по вопросам составления рабочих программ и тематического планирования; </w:t>
      </w:r>
    </w:p>
    <w:p w:rsidR="00843EA0" w:rsidRPr="00935537" w:rsidRDefault="00935537" w:rsidP="00F826B7">
      <w:pPr>
        <w:spacing w:after="0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397FD2" w:rsidRPr="00935537">
        <w:rPr>
          <w:sz w:val="24"/>
          <w:szCs w:val="24"/>
        </w:rPr>
        <w:t xml:space="preserve">консультирование педагогов с целью ликвидации затруднений в педагогической деятельности; </w:t>
      </w:r>
    </w:p>
    <w:p w:rsidR="00843EA0" w:rsidRPr="00935537" w:rsidRDefault="00397FD2" w:rsidP="00F826B7">
      <w:pPr>
        <w:spacing w:after="0"/>
        <w:ind w:right="0"/>
        <w:jc w:val="left"/>
        <w:rPr>
          <w:sz w:val="24"/>
          <w:szCs w:val="24"/>
        </w:rPr>
      </w:pPr>
      <w:r w:rsidRPr="00935537">
        <w:rPr>
          <w:b/>
          <w:sz w:val="24"/>
          <w:szCs w:val="24"/>
        </w:rPr>
        <w:t>Организационные формы работы:</w:t>
      </w:r>
    </w:p>
    <w:p w:rsidR="00843EA0" w:rsidRPr="00935537" w:rsidRDefault="00935537" w:rsidP="00F826B7">
      <w:pPr>
        <w:spacing w:after="0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 xml:space="preserve">заседания методического объединения; </w:t>
      </w:r>
    </w:p>
    <w:p w:rsidR="00843EA0" w:rsidRPr="00935537" w:rsidRDefault="00935537" w:rsidP="00F826B7">
      <w:pPr>
        <w:spacing w:after="0" w:line="274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>методическая помощь и индивидуальные консуль</w:t>
      </w:r>
      <w:r w:rsidR="004379E2">
        <w:rPr>
          <w:sz w:val="24"/>
          <w:szCs w:val="24"/>
        </w:rPr>
        <w:t xml:space="preserve">тации по вопросам преподавания </w:t>
      </w:r>
      <w:r w:rsidR="00397FD2" w:rsidRPr="00935537">
        <w:rPr>
          <w:sz w:val="24"/>
          <w:szCs w:val="24"/>
        </w:rPr>
        <w:t xml:space="preserve">предметов </w:t>
      </w:r>
      <w:r w:rsidR="00397FD2" w:rsidRPr="00935537">
        <w:rPr>
          <w:sz w:val="24"/>
          <w:szCs w:val="24"/>
        </w:rPr>
        <w:tab/>
        <w:t xml:space="preserve">основной </w:t>
      </w:r>
      <w:r w:rsidR="00397FD2" w:rsidRPr="00935537">
        <w:rPr>
          <w:sz w:val="24"/>
          <w:szCs w:val="24"/>
        </w:rPr>
        <w:tab/>
        <w:t xml:space="preserve">школы, </w:t>
      </w:r>
      <w:r w:rsidR="00397FD2" w:rsidRPr="00935537">
        <w:rPr>
          <w:sz w:val="24"/>
          <w:szCs w:val="24"/>
        </w:rPr>
        <w:tab/>
        <w:t xml:space="preserve">организации </w:t>
      </w:r>
      <w:r w:rsidR="00397FD2" w:rsidRPr="00935537">
        <w:rPr>
          <w:sz w:val="24"/>
          <w:szCs w:val="24"/>
        </w:rPr>
        <w:tab/>
        <w:t xml:space="preserve">внеурочной деятельности; </w:t>
      </w:r>
    </w:p>
    <w:p w:rsidR="00843EA0" w:rsidRPr="00935537" w:rsidRDefault="00935537" w:rsidP="00F826B7">
      <w:pPr>
        <w:spacing w:after="0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397FD2" w:rsidRPr="00935537">
        <w:rPr>
          <w:sz w:val="24"/>
          <w:szCs w:val="24"/>
        </w:rPr>
        <w:t>взаимопосещение</w:t>
      </w:r>
      <w:proofErr w:type="spellEnd"/>
      <w:r w:rsidR="00397FD2" w:rsidRPr="00935537">
        <w:rPr>
          <w:sz w:val="24"/>
          <w:szCs w:val="24"/>
        </w:rPr>
        <w:t xml:space="preserve"> уроков педагогами; </w:t>
      </w:r>
    </w:p>
    <w:p w:rsidR="00843EA0" w:rsidRPr="00935537" w:rsidRDefault="00935537" w:rsidP="00F826B7">
      <w:pPr>
        <w:spacing w:after="0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 xml:space="preserve">выступления учителей на МО, практико-ориентированных семинарах, педагогических советах; </w:t>
      </w:r>
    </w:p>
    <w:p w:rsidR="00843EA0" w:rsidRPr="00935537" w:rsidRDefault="00935537" w:rsidP="00F826B7">
      <w:pPr>
        <w:spacing w:after="0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 xml:space="preserve">участие в семинарах, </w:t>
      </w:r>
      <w:proofErr w:type="spellStart"/>
      <w:r w:rsidR="00397FD2" w:rsidRPr="00935537">
        <w:rPr>
          <w:sz w:val="24"/>
          <w:szCs w:val="24"/>
        </w:rPr>
        <w:t>вебинарах</w:t>
      </w:r>
      <w:proofErr w:type="spellEnd"/>
      <w:r w:rsidR="00397FD2" w:rsidRPr="00935537">
        <w:rPr>
          <w:sz w:val="24"/>
          <w:szCs w:val="24"/>
        </w:rPr>
        <w:t xml:space="preserve">, встречах в образовательных учреждениях района и области; </w:t>
      </w:r>
    </w:p>
    <w:p w:rsidR="00843EA0" w:rsidRPr="00935537" w:rsidRDefault="00935537" w:rsidP="00F826B7">
      <w:pPr>
        <w:spacing w:after="0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 xml:space="preserve">повышение квалификации педагогов на курсах; </w:t>
      </w:r>
    </w:p>
    <w:p w:rsidR="00935537" w:rsidRDefault="00935537" w:rsidP="00F826B7">
      <w:pPr>
        <w:spacing w:after="0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7FD2" w:rsidRPr="00935537">
        <w:rPr>
          <w:sz w:val="24"/>
          <w:szCs w:val="24"/>
        </w:rPr>
        <w:t>прохождение аттестации педагогическими работниками.</w:t>
      </w:r>
    </w:p>
    <w:p w:rsidR="00935537" w:rsidRPr="00980C45" w:rsidRDefault="00397FD2" w:rsidP="00935537">
      <w:pPr>
        <w:shd w:val="clear" w:color="auto" w:fill="FFFFFF"/>
        <w:spacing w:line="360" w:lineRule="atLeast"/>
        <w:ind w:left="-851"/>
        <w:rPr>
          <w:rFonts w:ascii="initial" w:hAnsi="initial" w:cs="Arial"/>
          <w:b/>
          <w:color w:val="111115"/>
          <w:sz w:val="20"/>
          <w:szCs w:val="20"/>
        </w:rPr>
      </w:pPr>
      <w:r w:rsidRPr="00935537">
        <w:rPr>
          <w:sz w:val="24"/>
          <w:szCs w:val="24"/>
        </w:rPr>
        <w:t xml:space="preserve"> </w:t>
      </w:r>
      <w:r w:rsidR="00935537">
        <w:rPr>
          <w:sz w:val="24"/>
          <w:szCs w:val="24"/>
        </w:rPr>
        <w:t xml:space="preserve">             </w:t>
      </w:r>
      <w:r w:rsidR="00935537" w:rsidRPr="00980C45">
        <w:rPr>
          <w:b/>
          <w:color w:val="111115"/>
          <w:sz w:val="24"/>
          <w:szCs w:val="24"/>
          <w:bdr w:val="none" w:sz="0" w:space="0" w:color="auto" w:frame="1"/>
        </w:rPr>
        <w:t>Планируемые результаты работы:</w:t>
      </w:r>
    </w:p>
    <w:p w:rsidR="00935537" w:rsidRPr="00EF6FDB" w:rsidRDefault="00935537" w:rsidP="00935537">
      <w:pPr>
        <w:shd w:val="clear" w:color="auto" w:fill="FFFFFF"/>
        <w:spacing w:line="360" w:lineRule="atLeast"/>
        <w:ind w:left="426" w:hanging="360"/>
        <w:rPr>
          <w:rFonts w:ascii="initial" w:hAnsi="initial" w:cs="Arial"/>
          <w:color w:val="111115"/>
          <w:sz w:val="20"/>
          <w:szCs w:val="20"/>
        </w:rPr>
      </w:pPr>
      <w:r w:rsidRPr="00EF6FDB">
        <w:rPr>
          <w:rFonts w:ascii="Symbol" w:hAnsi="Symbol" w:cs="Arial"/>
          <w:color w:val="111115"/>
          <w:sz w:val="24"/>
          <w:szCs w:val="24"/>
          <w:bdr w:val="none" w:sz="0" w:space="0" w:color="auto" w:frame="1"/>
        </w:rPr>
        <w:t></w:t>
      </w:r>
      <w:r w:rsidRPr="00EF6FDB">
        <w:rPr>
          <w:color w:val="111115"/>
          <w:sz w:val="14"/>
          <w:szCs w:val="14"/>
          <w:bdr w:val="none" w:sz="0" w:space="0" w:color="auto" w:frame="1"/>
        </w:rPr>
        <w:t>         </w:t>
      </w:r>
      <w:r w:rsidRPr="00EF6FDB">
        <w:rPr>
          <w:color w:val="111115"/>
          <w:sz w:val="24"/>
          <w:szCs w:val="24"/>
          <w:bdr w:val="none" w:sz="0" w:space="0" w:color="auto" w:frame="1"/>
        </w:rPr>
        <w:t>Рост профессионального мастерства  учителя.</w:t>
      </w:r>
    </w:p>
    <w:p w:rsidR="00935537" w:rsidRPr="00EF6FDB" w:rsidRDefault="00935537" w:rsidP="00935537">
      <w:pPr>
        <w:shd w:val="clear" w:color="auto" w:fill="FFFFFF"/>
        <w:spacing w:line="360" w:lineRule="atLeast"/>
        <w:ind w:left="426" w:hanging="360"/>
        <w:rPr>
          <w:rFonts w:ascii="initial" w:hAnsi="initial" w:cs="Arial"/>
          <w:color w:val="111115"/>
          <w:sz w:val="20"/>
          <w:szCs w:val="20"/>
        </w:rPr>
      </w:pPr>
      <w:r w:rsidRPr="00EF6FDB">
        <w:rPr>
          <w:rFonts w:ascii="Symbol" w:hAnsi="Symbol" w:cs="Arial"/>
          <w:color w:val="111115"/>
          <w:sz w:val="24"/>
          <w:szCs w:val="24"/>
          <w:bdr w:val="none" w:sz="0" w:space="0" w:color="auto" w:frame="1"/>
        </w:rPr>
        <w:t></w:t>
      </w:r>
      <w:r w:rsidRPr="00EF6FDB">
        <w:rPr>
          <w:color w:val="111115"/>
          <w:sz w:val="14"/>
          <w:szCs w:val="14"/>
          <w:bdr w:val="none" w:sz="0" w:space="0" w:color="auto" w:frame="1"/>
        </w:rPr>
        <w:t>         </w:t>
      </w:r>
      <w:r w:rsidRPr="00EF6FDB">
        <w:rPr>
          <w:color w:val="111115"/>
          <w:sz w:val="24"/>
          <w:szCs w:val="24"/>
          <w:bdr w:val="none" w:sz="0" w:space="0" w:color="auto" w:frame="1"/>
        </w:rPr>
        <w:t>Повышение результатов качества знания по предметам.</w:t>
      </w:r>
    </w:p>
    <w:p w:rsidR="00935537" w:rsidRPr="00EF6FDB" w:rsidRDefault="00935537" w:rsidP="00935537">
      <w:pPr>
        <w:shd w:val="clear" w:color="auto" w:fill="FFFFFF"/>
        <w:spacing w:line="360" w:lineRule="atLeast"/>
        <w:ind w:left="426" w:hanging="360"/>
        <w:rPr>
          <w:rFonts w:ascii="initial" w:hAnsi="initial" w:cs="Arial"/>
          <w:color w:val="111115"/>
          <w:sz w:val="20"/>
          <w:szCs w:val="20"/>
        </w:rPr>
      </w:pPr>
      <w:r w:rsidRPr="00EF6FDB">
        <w:rPr>
          <w:rFonts w:ascii="Symbol" w:hAnsi="Symbol" w:cs="Arial"/>
          <w:color w:val="111115"/>
          <w:sz w:val="24"/>
          <w:szCs w:val="24"/>
          <w:bdr w:val="none" w:sz="0" w:space="0" w:color="auto" w:frame="1"/>
        </w:rPr>
        <w:t></w:t>
      </w:r>
      <w:r w:rsidRPr="00EF6FDB">
        <w:rPr>
          <w:color w:val="111115"/>
          <w:sz w:val="14"/>
          <w:szCs w:val="14"/>
          <w:bdr w:val="none" w:sz="0" w:space="0" w:color="auto" w:frame="1"/>
        </w:rPr>
        <w:t>         </w:t>
      </w:r>
      <w:r w:rsidRPr="00EF6FDB">
        <w:rPr>
          <w:color w:val="111115"/>
          <w:sz w:val="24"/>
          <w:szCs w:val="24"/>
          <w:bdr w:val="none" w:sz="0" w:space="0" w:color="auto" w:frame="1"/>
        </w:rPr>
        <w:t>Повышение мотивации учебной деятельности.</w:t>
      </w:r>
    </w:p>
    <w:p w:rsidR="00935537" w:rsidRPr="00EF6FDB" w:rsidRDefault="00935537" w:rsidP="00935537">
      <w:pPr>
        <w:shd w:val="clear" w:color="auto" w:fill="FFFFFF"/>
        <w:spacing w:line="360" w:lineRule="atLeast"/>
        <w:ind w:left="426" w:hanging="360"/>
        <w:rPr>
          <w:rFonts w:ascii="initial" w:hAnsi="initial" w:cs="Arial"/>
          <w:color w:val="111115"/>
          <w:sz w:val="20"/>
          <w:szCs w:val="20"/>
        </w:rPr>
      </w:pPr>
      <w:r w:rsidRPr="00EF6FDB">
        <w:rPr>
          <w:rFonts w:ascii="Symbol" w:hAnsi="Symbol" w:cs="Arial"/>
          <w:color w:val="111115"/>
          <w:sz w:val="24"/>
          <w:szCs w:val="24"/>
          <w:bdr w:val="none" w:sz="0" w:space="0" w:color="auto" w:frame="1"/>
        </w:rPr>
        <w:t></w:t>
      </w:r>
      <w:r w:rsidRPr="00EF6FDB">
        <w:rPr>
          <w:color w:val="111115"/>
          <w:sz w:val="14"/>
          <w:szCs w:val="14"/>
          <w:bdr w:val="none" w:sz="0" w:space="0" w:color="auto" w:frame="1"/>
        </w:rPr>
        <w:t>         </w:t>
      </w:r>
      <w:r w:rsidRPr="00EF6FDB">
        <w:rPr>
          <w:color w:val="111115"/>
          <w:sz w:val="24"/>
          <w:szCs w:val="24"/>
          <w:bdr w:val="none" w:sz="0" w:space="0" w:color="auto" w:frame="1"/>
        </w:rPr>
        <w:t xml:space="preserve">Повышение результатов участия в олимпиадах и </w:t>
      </w:r>
      <w:proofErr w:type="gramStart"/>
      <w:r w:rsidRPr="00EF6FDB">
        <w:rPr>
          <w:color w:val="111115"/>
          <w:sz w:val="24"/>
          <w:szCs w:val="24"/>
          <w:bdr w:val="none" w:sz="0" w:space="0" w:color="auto" w:frame="1"/>
        </w:rPr>
        <w:t>конкурсах</w:t>
      </w:r>
      <w:proofErr w:type="gramEnd"/>
      <w:r w:rsidRPr="00EF6FDB">
        <w:rPr>
          <w:color w:val="111115"/>
          <w:sz w:val="24"/>
          <w:szCs w:val="24"/>
          <w:bdr w:val="none" w:sz="0" w:space="0" w:color="auto" w:frame="1"/>
        </w:rPr>
        <w:t xml:space="preserve"> как учеников, так и педагогов.</w:t>
      </w:r>
    </w:p>
    <w:p w:rsidR="00935537" w:rsidRDefault="00935537" w:rsidP="00935537">
      <w:pPr>
        <w:shd w:val="clear" w:color="auto" w:fill="FFFFFF"/>
        <w:spacing w:line="360" w:lineRule="atLeast"/>
        <w:ind w:left="426" w:hanging="360"/>
        <w:rPr>
          <w:rFonts w:ascii="initial" w:hAnsi="initial" w:cs="Arial"/>
          <w:color w:val="111115"/>
          <w:sz w:val="20"/>
          <w:szCs w:val="20"/>
        </w:rPr>
      </w:pPr>
      <w:r w:rsidRPr="00EF6FDB">
        <w:rPr>
          <w:rFonts w:ascii="Symbol" w:hAnsi="Symbol" w:cs="Arial"/>
          <w:color w:val="111115"/>
          <w:sz w:val="24"/>
          <w:szCs w:val="24"/>
          <w:bdr w:val="none" w:sz="0" w:space="0" w:color="auto" w:frame="1"/>
        </w:rPr>
        <w:t></w:t>
      </w:r>
      <w:r w:rsidRPr="00EF6FDB">
        <w:rPr>
          <w:color w:val="111115"/>
          <w:sz w:val="14"/>
          <w:szCs w:val="14"/>
          <w:bdr w:val="none" w:sz="0" w:space="0" w:color="auto" w:frame="1"/>
        </w:rPr>
        <w:t>         </w:t>
      </w:r>
      <w:r w:rsidRPr="00EF6FDB">
        <w:rPr>
          <w:color w:val="111115"/>
          <w:sz w:val="24"/>
          <w:szCs w:val="24"/>
          <w:bdr w:val="none" w:sz="0" w:space="0" w:color="auto" w:frame="1"/>
        </w:rPr>
        <w:t xml:space="preserve">Личностное развитие </w:t>
      </w:r>
      <w:proofErr w:type="gramStart"/>
      <w:r w:rsidRPr="00EF6FDB">
        <w:rPr>
          <w:color w:val="111115"/>
          <w:sz w:val="24"/>
          <w:szCs w:val="24"/>
          <w:bdr w:val="none" w:sz="0" w:space="0" w:color="auto" w:frame="1"/>
        </w:rPr>
        <w:t>обучающихся</w:t>
      </w:r>
      <w:proofErr w:type="gramEnd"/>
      <w:r w:rsidRPr="00EF6FDB">
        <w:rPr>
          <w:color w:val="111115"/>
          <w:sz w:val="24"/>
          <w:szCs w:val="24"/>
          <w:bdr w:val="none" w:sz="0" w:space="0" w:color="auto" w:frame="1"/>
        </w:rPr>
        <w:t xml:space="preserve"> на ступени основного и среднего общего образования.</w:t>
      </w:r>
    </w:p>
    <w:p w:rsidR="00843EA0" w:rsidRPr="00935537" w:rsidRDefault="00843EA0" w:rsidP="00935537">
      <w:pPr>
        <w:spacing w:after="0"/>
        <w:ind w:right="0"/>
        <w:rPr>
          <w:sz w:val="24"/>
          <w:szCs w:val="24"/>
        </w:rPr>
      </w:pPr>
    </w:p>
    <w:p w:rsidR="00935537" w:rsidRPr="00980C45" w:rsidRDefault="00935537" w:rsidP="00935537">
      <w:pPr>
        <w:shd w:val="clear" w:color="auto" w:fill="FFFFFF"/>
        <w:spacing w:line="360" w:lineRule="atLeast"/>
        <w:ind w:left="426" w:hanging="360"/>
        <w:rPr>
          <w:rFonts w:ascii="initial" w:hAnsi="initial" w:cs="Arial"/>
          <w:b/>
          <w:color w:val="111115"/>
          <w:sz w:val="20"/>
          <w:szCs w:val="20"/>
        </w:rPr>
      </w:pPr>
      <w:r w:rsidRPr="00980C45">
        <w:rPr>
          <w:b/>
          <w:color w:val="111115"/>
          <w:sz w:val="24"/>
          <w:szCs w:val="24"/>
          <w:bdr w:val="none" w:sz="0" w:space="0" w:color="auto" w:frame="1"/>
        </w:rPr>
        <w:t>Приоритетные направления работы:</w:t>
      </w:r>
    </w:p>
    <w:p w:rsidR="00935537" w:rsidRPr="00EF6FDB" w:rsidRDefault="00935537" w:rsidP="00935537">
      <w:pPr>
        <w:shd w:val="clear" w:color="auto" w:fill="FFFFFF"/>
        <w:spacing w:line="360" w:lineRule="atLeast"/>
        <w:ind w:left="426" w:hanging="360"/>
        <w:rPr>
          <w:rFonts w:ascii="initial" w:hAnsi="initial" w:cs="Arial"/>
          <w:color w:val="111115"/>
          <w:sz w:val="20"/>
          <w:szCs w:val="20"/>
        </w:rPr>
      </w:pPr>
      <w:r w:rsidRPr="00EF6FDB">
        <w:rPr>
          <w:rFonts w:ascii="Symbol" w:hAnsi="Symbol" w:cs="Arial"/>
          <w:color w:val="111115"/>
          <w:sz w:val="24"/>
          <w:szCs w:val="24"/>
          <w:bdr w:val="none" w:sz="0" w:space="0" w:color="auto" w:frame="1"/>
        </w:rPr>
        <w:t></w:t>
      </w:r>
      <w:r w:rsidRPr="00EF6FDB">
        <w:rPr>
          <w:color w:val="111115"/>
          <w:sz w:val="14"/>
          <w:szCs w:val="14"/>
          <w:bdr w:val="none" w:sz="0" w:space="0" w:color="auto" w:frame="1"/>
        </w:rPr>
        <w:t>         </w:t>
      </w:r>
      <w:r w:rsidRPr="00EF6FDB">
        <w:rPr>
          <w:color w:val="111115"/>
          <w:sz w:val="24"/>
          <w:szCs w:val="24"/>
          <w:bdr w:val="none" w:sz="0" w:space="0" w:color="auto" w:frame="1"/>
        </w:rPr>
        <w:t>Формирование построения урока в соответствии с ФГОС.</w:t>
      </w:r>
    </w:p>
    <w:p w:rsidR="00935537" w:rsidRPr="00EF6FDB" w:rsidRDefault="00935537" w:rsidP="00935537">
      <w:pPr>
        <w:shd w:val="clear" w:color="auto" w:fill="FFFFFF"/>
        <w:spacing w:line="360" w:lineRule="atLeast"/>
        <w:ind w:left="426" w:hanging="360"/>
        <w:rPr>
          <w:rFonts w:ascii="initial" w:hAnsi="initial" w:cs="Arial"/>
          <w:color w:val="111115"/>
          <w:sz w:val="20"/>
          <w:szCs w:val="20"/>
        </w:rPr>
      </w:pPr>
      <w:r w:rsidRPr="00EF6FDB">
        <w:rPr>
          <w:rFonts w:ascii="Symbol" w:hAnsi="Symbol" w:cs="Arial"/>
          <w:color w:val="111115"/>
          <w:sz w:val="24"/>
          <w:szCs w:val="24"/>
          <w:bdr w:val="none" w:sz="0" w:space="0" w:color="auto" w:frame="1"/>
        </w:rPr>
        <w:t></w:t>
      </w:r>
      <w:r w:rsidRPr="00EF6FDB">
        <w:rPr>
          <w:color w:val="111115"/>
          <w:sz w:val="14"/>
          <w:szCs w:val="14"/>
          <w:bdr w:val="none" w:sz="0" w:space="0" w:color="auto" w:frame="1"/>
        </w:rPr>
        <w:t>         </w:t>
      </w:r>
      <w:r w:rsidRPr="00EF6FDB">
        <w:rPr>
          <w:color w:val="111115"/>
          <w:sz w:val="24"/>
          <w:szCs w:val="24"/>
          <w:bdr w:val="none" w:sz="0" w:space="0" w:color="auto" w:frame="1"/>
        </w:rPr>
        <w:t>Духовно-нравственное развитие личности</w:t>
      </w:r>
    </w:p>
    <w:p w:rsidR="00935537" w:rsidRPr="00EF6FDB" w:rsidRDefault="00935537" w:rsidP="00935537">
      <w:pPr>
        <w:shd w:val="clear" w:color="auto" w:fill="FFFFFF"/>
        <w:spacing w:line="360" w:lineRule="atLeast"/>
        <w:ind w:left="426" w:hanging="360"/>
        <w:rPr>
          <w:rFonts w:ascii="initial" w:hAnsi="initial" w:cs="Arial"/>
          <w:color w:val="111115"/>
          <w:sz w:val="20"/>
          <w:szCs w:val="20"/>
        </w:rPr>
      </w:pPr>
      <w:r w:rsidRPr="00EF6FDB">
        <w:rPr>
          <w:rFonts w:ascii="Symbol" w:hAnsi="Symbol" w:cs="Arial"/>
          <w:color w:val="111115"/>
          <w:sz w:val="24"/>
          <w:szCs w:val="24"/>
          <w:bdr w:val="none" w:sz="0" w:space="0" w:color="auto" w:frame="1"/>
        </w:rPr>
        <w:t></w:t>
      </w:r>
      <w:r w:rsidRPr="00EF6FDB">
        <w:rPr>
          <w:color w:val="111115"/>
          <w:sz w:val="14"/>
          <w:szCs w:val="14"/>
          <w:bdr w:val="none" w:sz="0" w:space="0" w:color="auto" w:frame="1"/>
        </w:rPr>
        <w:t>         </w:t>
      </w:r>
      <w:r w:rsidRPr="00EF6FDB">
        <w:rPr>
          <w:color w:val="111115"/>
          <w:sz w:val="24"/>
          <w:szCs w:val="24"/>
          <w:bdr w:val="none" w:sz="0" w:space="0" w:color="auto" w:frame="1"/>
        </w:rPr>
        <w:t>Проектная и исследовательская деятельность</w:t>
      </w:r>
    </w:p>
    <w:p w:rsidR="00935537" w:rsidRPr="00EF6FDB" w:rsidRDefault="00935537" w:rsidP="00935537">
      <w:pPr>
        <w:shd w:val="clear" w:color="auto" w:fill="FFFFFF"/>
        <w:spacing w:line="360" w:lineRule="atLeast"/>
        <w:ind w:left="426" w:hanging="360"/>
        <w:rPr>
          <w:rFonts w:ascii="initial" w:hAnsi="initial" w:cs="Arial"/>
          <w:color w:val="111115"/>
          <w:sz w:val="20"/>
          <w:szCs w:val="20"/>
        </w:rPr>
      </w:pPr>
      <w:r w:rsidRPr="00EF6FDB">
        <w:rPr>
          <w:rFonts w:ascii="Symbol" w:hAnsi="Symbol" w:cs="Arial"/>
          <w:color w:val="111115"/>
          <w:sz w:val="24"/>
          <w:szCs w:val="24"/>
          <w:bdr w:val="none" w:sz="0" w:space="0" w:color="auto" w:frame="1"/>
        </w:rPr>
        <w:t></w:t>
      </w:r>
      <w:r w:rsidRPr="00EF6FDB">
        <w:rPr>
          <w:color w:val="111115"/>
          <w:sz w:val="14"/>
          <w:szCs w:val="14"/>
          <w:bdr w:val="none" w:sz="0" w:space="0" w:color="auto" w:frame="1"/>
        </w:rPr>
        <w:t>         </w:t>
      </w:r>
      <w:r w:rsidRPr="00EF6FDB">
        <w:rPr>
          <w:color w:val="111115"/>
          <w:sz w:val="24"/>
          <w:szCs w:val="24"/>
          <w:bdr w:val="none" w:sz="0" w:space="0" w:color="auto" w:frame="1"/>
        </w:rPr>
        <w:t>Воспитание и развитие качеств личности, отвечающих требованиям информационного общества.</w:t>
      </w:r>
    </w:p>
    <w:p w:rsidR="00935537" w:rsidRPr="00EF6FDB" w:rsidRDefault="00935537" w:rsidP="00935537">
      <w:pPr>
        <w:shd w:val="clear" w:color="auto" w:fill="FFFFFF"/>
        <w:spacing w:line="360" w:lineRule="atLeast"/>
        <w:ind w:left="426" w:hanging="360"/>
        <w:rPr>
          <w:rFonts w:ascii="initial" w:hAnsi="initial" w:cs="Arial"/>
          <w:color w:val="111115"/>
          <w:sz w:val="20"/>
          <w:szCs w:val="20"/>
        </w:rPr>
      </w:pPr>
      <w:r w:rsidRPr="00EF6FDB">
        <w:rPr>
          <w:rFonts w:ascii="Symbol" w:hAnsi="Symbol" w:cs="Arial"/>
          <w:color w:val="111115"/>
          <w:sz w:val="24"/>
          <w:szCs w:val="24"/>
          <w:bdr w:val="none" w:sz="0" w:space="0" w:color="auto" w:frame="1"/>
        </w:rPr>
        <w:t></w:t>
      </w:r>
      <w:r w:rsidRPr="00EF6FDB">
        <w:rPr>
          <w:color w:val="111115"/>
          <w:sz w:val="14"/>
          <w:szCs w:val="14"/>
          <w:bdr w:val="none" w:sz="0" w:space="0" w:color="auto" w:frame="1"/>
        </w:rPr>
        <w:t>         </w:t>
      </w:r>
      <w:r w:rsidRPr="00EF6FDB">
        <w:rPr>
          <w:color w:val="111115"/>
          <w:sz w:val="24"/>
          <w:szCs w:val="24"/>
          <w:bdr w:val="none" w:sz="0" w:space="0" w:color="auto" w:frame="1"/>
        </w:rPr>
        <w:t>Внеурочная деятельность</w:t>
      </w:r>
    </w:p>
    <w:p w:rsidR="00935537" w:rsidRPr="004379E2" w:rsidRDefault="00935537" w:rsidP="004379E2">
      <w:pPr>
        <w:shd w:val="clear" w:color="auto" w:fill="FFFFFF"/>
        <w:spacing w:line="360" w:lineRule="atLeast"/>
        <w:ind w:left="426" w:hanging="360"/>
        <w:rPr>
          <w:rFonts w:ascii="initial" w:hAnsi="initial" w:cs="Arial"/>
          <w:color w:val="111115"/>
          <w:sz w:val="20"/>
          <w:szCs w:val="20"/>
        </w:rPr>
      </w:pPr>
      <w:r w:rsidRPr="00EF6FDB">
        <w:rPr>
          <w:rFonts w:ascii="Symbol" w:hAnsi="Symbol" w:cs="Arial"/>
          <w:color w:val="111115"/>
          <w:sz w:val="24"/>
          <w:szCs w:val="24"/>
          <w:bdr w:val="none" w:sz="0" w:space="0" w:color="auto" w:frame="1"/>
        </w:rPr>
        <w:t></w:t>
      </w:r>
      <w:r w:rsidRPr="00EF6FDB">
        <w:rPr>
          <w:color w:val="111115"/>
          <w:sz w:val="14"/>
          <w:szCs w:val="14"/>
          <w:bdr w:val="none" w:sz="0" w:space="0" w:color="auto" w:frame="1"/>
        </w:rPr>
        <w:t>         </w:t>
      </w:r>
      <w:r w:rsidRPr="00EF6FDB">
        <w:rPr>
          <w:color w:val="111115"/>
          <w:sz w:val="24"/>
          <w:szCs w:val="24"/>
          <w:bdr w:val="none" w:sz="0" w:space="0" w:color="auto" w:frame="1"/>
        </w:rPr>
        <w:t>Подготовка и проведение ВПР, ГИА</w:t>
      </w:r>
    </w:p>
    <w:p w:rsidR="007E0D11" w:rsidRDefault="007E0D11">
      <w:pPr>
        <w:spacing w:after="0" w:line="259" w:lineRule="auto"/>
        <w:ind w:left="0" w:right="633" w:firstLine="0"/>
        <w:jc w:val="right"/>
        <w:rPr>
          <w:b/>
        </w:rPr>
      </w:pPr>
    </w:p>
    <w:p w:rsidR="007E0D11" w:rsidRPr="00F826B7" w:rsidRDefault="007E0D11" w:rsidP="007E0D11">
      <w:pPr>
        <w:spacing w:after="0" w:line="259" w:lineRule="auto"/>
        <w:ind w:left="0" w:right="633" w:firstLine="0"/>
        <w:jc w:val="center"/>
        <w:rPr>
          <w:b/>
          <w:szCs w:val="28"/>
        </w:rPr>
      </w:pPr>
      <w:r w:rsidRPr="00F826B7">
        <w:rPr>
          <w:b/>
          <w:szCs w:val="28"/>
        </w:rPr>
        <w:t>Работа заседаний методического объединения</w:t>
      </w:r>
    </w:p>
    <w:p w:rsidR="00843EA0" w:rsidRDefault="00843EA0">
      <w:pPr>
        <w:spacing w:after="0" w:line="259" w:lineRule="auto"/>
        <w:ind w:left="0" w:right="0" w:firstLine="0"/>
        <w:jc w:val="left"/>
      </w:pPr>
    </w:p>
    <w:tbl>
      <w:tblPr>
        <w:tblStyle w:val="a5"/>
        <w:tblW w:w="0" w:type="auto"/>
        <w:tblLayout w:type="fixed"/>
        <w:tblLook w:val="04A0"/>
      </w:tblPr>
      <w:tblGrid>
        <w:gridCol w:w="542"/>
        <w:gridCol w:w="1693"/>
        <w:gridCol w:w="3969"/>
        <w:gridCol w:w="1842"/>
        <w:gridCol w:w="1531"/>
      </w:tblGrid>
      <w:tr w:rsidR="00CB70BB" w:rsidTr="00CB70BB">
        <w:tc>
          <w:tcPr>
            <w:tcW w:w="542" w:type="dxa"/>
          </w:tcPr>
          <w:p w:rsidR="008B2651" w:rsidRDefault="008B2651" w:rsidP="00CB70BB">
            <w:pPr>
              <w:spacing w:after="16" w:line="259" w:lineRule="auto"/>
              <w:ind w:left="50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8B2651" w:rsidRDefault="008B2651" w:rsidP="00CB70BB">
            <w:pPr>
              <w:spacing w:after="0" w:line="259" w:lineRule="auto"/>
              <w:ind w:left="2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93" w:type="dxa"/>
          </w:tcPr>
          <w:p w:rsidR="008B2651" w:rsidRDefault="008B2651" w:rsidP="00CB70BB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Тема заседания </w:t>
            </w:r>
          </w:p>
        </w:tc>
        <w:tc>
          <w:tcPr>
            <w:tcW w:w="3969" w:type="dxa"/>
          </w:tcPr>
          <w:p w:rsidR="008B2651" w:rsidRDefault="008B2651" w:rsidP="00CB70BB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Вопросы для обсуждения </w:t>
            </w:r>
          </w:p>
        </w:tc>
        <w:tc>
          <w:tcPr>
            <w:tcW w:w="1842" w:type="dxa"/>
          </w:tcPr>
          <w:p w:rsidR="008B2651" w:rsidRDefault="008B2651" w:rsidP="00CB70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1531" w:type="dxa"/>
          </w:tcPr>
          <w:p w:rsidR="008B2651" w:rsidRDefault="00CB70BB" w:rsidP="00CB70B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Срок </w:t>
            </w:r>
            <w:r w:rsidR="008B2651">
              <w:rPr>
                <w:sz w:val="24"/>
              </w:rPr>
              <w:t xml:space="preserve">проведения </w:t>
            </w:r>
          </w:p>
        </w:tc>
      </w:tr>
      <w:tr w:rsidR="00CB70BB" w:rsidTr="00CB70BB">
        <w:tc>
          <w:tcPr>
            <w:tcW w:w="542" w:type="dxa"/>
          </w:tcPr>
          <w:p w:rsidR="008B2651" w:rsidRDefault="008B2651" w:rsidP="00CB70BB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1693" w:type="dxa"/>
          </w:tcPr>
          <w:p w:rsidR="008B2651" w:rsidRDefault="008B2651" w:rsidP="00CB70B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«Нормативное и учебно-методическое обеспечение обу</w:t>
            </w:r>
            <w:r w:rsidR="004379E2">
              <w:rPr>
                <w:sz w:val="24"/>
              </w:rPr>
              <w:t>чения гуманитарным наукам в 2022-2023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учебном году» </w:t>
            </w:r>
          </w:p>
        </w:tc>
        <w:tc>
          <w:tcPr>
            <w:tcW w:w="3969" w:type="dxa"/>
          </w:tcPr>
          <w:p w:rsidR="008B2651" w:rsidRDefault="004379E2" w:rsidP="00CB70BB">
            <w:pPr>
              <w:spacing w:after="21" w:line="258" w:lineRule="auto"/>
              <w:ind w:left="2" w:right="0" w:firstLine="0"/>
            </w:pPr>
            <w:r>
              <w:rPr>
                <w:sz w:val="24"/>
              </w:rPr>
              <w:lastRenderedPageBreak/>
              <w:t>1.Анализ работы ШМО за 2021-2022</w:t>
            </w:r>
            <w:r w:rsidR="008B2651">
              <w:rPr>
                <w:sz w:val="24"/>
              </w:rPr>
              <w:t xml:space="preserve"> учебный год </w:t>
            </w:r>
          </w:p>
          <w:p w:rsidR="008B2651" w:rsidRDefault="008B2651" w:rsidP="00CB70BB">
            <w:pPr>
              <w:spacing w:after="0" w:line="277" w:lineRule="auto"/>
              <w:ind w:left="2" w:right="13" w:firstLine="0"/>
              <w:jc w:val="left"/>
            </w:pPr>
            <w:r>
              <w:rPr>
                <w:sz w:val="24"/>
              </w:rPr>
              <w:t xml:space="preserve">2.Утверждение плана работы ШМО на текущий учебный год. Определение основных задач методического объединения. </w:t>
            </w:r>
          </w:p>
          <w:p w:rsidR="008B2651" w:rsidRDefault="008B2651" w:rsidP="00CB70BB">
            <w:pPr>
              <w:spacing w:after="0" w:line="277" w:lineRule="auto"/>
              <w:ind w:left="2" w:right="13" w:firstLine="0"/>
              <w:jc w:val="left"/>
              <w:rPr>
                <w:sz w:val="20"/>
              </w:rPr>
            </w:pPr>
            <w:r>
              <w:rPr>
                <w:sz w:val="24"/>
              </w:rPr>
              <w:t xml:space="preserve">3.Рассмотрение рабочих программ </w:t>
            </w:r>
            <w:r w:rsidR="003D03EC">
              <w:rPr>
                <w:sz w:val="24"/>
                <w:szCs w:val="24"/>
              </w:rPr>
              <w:t xml:space="preserve">по </w:t>
            </w:r>
            <w:proofErr w:type="gramStart"/>
            <w:r w:rsidR="003D03EC">
              <w:rPr>
                <w:sz w:val="24"/>
                <w:szCs w:val="24"/>
              </w:rPr>
              <w:t>обновленным</w:t>
            </w:r>
            <w:proofErr w:type="gramEnd"/>
            <w:r w:rsidR="003D03EC">
              <w:rPr>
                <w:sz w:val="24"/>
                <w:szCs w:val="24"/>
              </w:rPr>
              <w:t xml:space="preserve"> ФГОС</w:t>
            </w:r>
            <w:r w:rsidR="003D03EC">
              <w:rPr>
                <w:sz w:val="24"/>
              </w:rPr>
              <w:t xml:space="preserve"> (5 класс)</w:t>
            </w:r>
            <w:r>
              <w:rPr>
                <w:sz w:val="24"/>
              </w:rPr>
              <w:t xml:space="preserve"> на </w:t>
            </w:r>
            <w:r>
              <w:rPr>
                <w:sz w:val="24"/>
              </w:rPr>
              <w:lastRenderedPageBreak/>
              <w:t xml:space="preserve">текущий учебный год. Организация взаимопосещения уроков членами МО. Обсуждение графиков открытых уроков и предметных недель по предметам гуманитарного цикла. </w:t>
            </w:r>
          </w:p>
          <w:p w:rsidR="008B2651" w:rsidRDefault="008B2651" w:rsidP="00CB70BB">
            <w:pPr>
              <w:spacing w:after="0" w:line="259" w:lineRule="auto"/>
              <w:ind w:left="2" w:right="104" w:firstLine="0"/>
              <w:jc w:val="left"/>
              <w:rPr>
                <w:sz w:val="24"/>
              </w:rPr>
            </w:pPr>
            <w:r>
              <w:rPr>
                <w:sz w:val="20"/>
              </w:rPr>
              <w:t xml:space="preserve">4. </w:t>
            </w:r>
            <w:r w:rsidRPr="003C5AF7">
              <w:rPr>
                <w:sz w:val="24"/>
                <w:szCs w:val="24"/>
              </w:rPr>
              <w:t>Подготовка к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проведению школьного этапа Всероссийской олимпиады школьников по предметам гуманитарного цикла.</w:t>
            </w:r>
          </w:p>
          <w:p w:rsidR="008B2651" w:rsidRDefault="008B2651" w:rsidP="00CB70BB">
            <w:pPr>
              <w:spacing w:after="0" w:line="259" w:lineRule="auto"/>
              <w:ind w:left="2" w:right="104" w:firstLine="0"/>
              <w:jc w:val="left"/>
            </w:pPr>
            <w:r>
              <w:rPr>
                <w:sz w:val="24"/>
              </w:rPr>
              <w:t>5. Итоги ГИА 9 и 11 классов по предметам гуманитарного цикла.</w:t>
            </w:r>
          </w:p>
        </w:tc>
        <w:tc>
          <w:tcPr>
            <w:tcW w:w="1842" w:type="dxa"/>
          </w:tcPr>
          <w:p w:rsidR="008B2651" w:rsidRDefault="008B2651" w:rsidP="00CB70BB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Руководитель </w:t>
            </w:r>
          </w:p>
          <w:p w:rsidR="008B2651" w:rsidRDefault="008B2651" w:rsidP="00CB70BB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4"/>
              </w:rPr>
              <w:t>ШМО</w:t>
            </w:r>
          </w:p>
          <w:p w:rsidR="008B2651" w:rsidRDefault="008B2651" w:rsidP="00CB70BB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Учителя предметники </w:t>
            </w:r>
          </w:p>
          <w:p w:rsidR="008B2651" w:rsidRDefault="008B2651" w:rsidP="00CB70BB">
            <w:pPr>
              <w:spacing w:after="19" w:line="259" w:lineRule="auto"/>
              <w:ind w:left="0" w:right="0" w:firstLine="0"/>
              <w:jc w:val="left"/>
            </w:pPr>
          </w:p>
          <w:p w:rsidR="008B2651" w:rsidRDefault="008B2651" w:rsidP="00CB70BB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</w:p>
          <w:p w:rsidR="008B2651" w:rsidRDefault="008B2651" w:rsidP="00CB70BB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Учителя предметники </w:t>
            </w:r>
          </w:p>
          <w:p w:rsidR="008B2651" w:rsidRDefault="008B2651" w:rsidP="00CB70BB">
            <w:pPr>
              <w:spacing w:after="22" w:line="259" w:lineRule="auto"/>
              <w:ind w:left="0" w:right="0" w:firstLine="0"/>
              <w:jc w:val="left"/>
            </w:pPr>
          </w:p>
          <w:p w:rsidR="008B2651" w:rsidRDefault="008B2651" w:rsidP="00CB70BB">
            <w:pPr>
              <w:spacing w:after="19" w:line="259" w:lineRule="auto"/>
              <w:ind w:left="0" w:right="0" w:firstLine="0"/>
              <w:jc w:val="left"/>
              <w:rPr>
                <w:sz w:val="24"/>
              </w:rPr>
            </w:pPr>
          </w:p>
          <w:p w:rsidR="008B2651" w:rsidRDefault="008B2651" w:rsidP="00CB70BB">
            <w:pPr>
              <w:spacing w:after="19" w:line="259" w:lineRule="auto"/>
              <w:ind w:left="0" w:right="0" w:firstLine="0"/>
              <w:jc w:val="left"/>
              <w:rPr>
                <w:sz w:val="24"/>
              </w:rPr>
            </w:pPr>
          </w:p>
          <w:p w:rsidR="008B2651" w:rsidRDefault="008B2651" w:rsidP="00CB70BB">
            <w:pPr>
              <w:spacing w:after="19" w:line="259" w:lineRule="auto"/>
              <w:ind w:left="0" w:right="0" w:firstLine="0"/>
              <w:jc w:val="left"/>
              <w:rPr>
                <w:sz w:val="24"/>
              </w:rPr>
            </w:pPr>
          </w:p>
          <w:p w:rsidR="00CB70BB" w:rsidRDefault="00CB70BB" w:rsidP="00CB70BB">
            <w:pPr>
              <w:spacing w:after="19" w:line="259" w:lineRule="auto"/>
              <w:ind w:left="0" w:right="0" w:firstLine="0"/>
              <w:jc w:val="left"/>
              <w:rPr>
                <w:sz w:val="24"/>
              </w:rPr>
            </w:pPr>
          </w:p>
          <w:p w:rsidR="00CB70BB" w:rsidRDefault="00CB70BB" w:rsidP="00CB70BB">
            <w:pPr>
              <w:spacing w:after="19" w:line="259" w:lineRule="auto"/>
              <w:ind w:left="0" w:right="0" w:firstLine="0"/>
              <w:jc w:val="left"/>
              <w:rPr>
                <w:sz w:val="24"/>
              </w:rPr>
            </w:pPr>
          </w:p>
          <w:p w:rsidR="008B2651" w:rsidRDefault="008B2651" w:rsidP="00CB70BB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Руководитель </w:t>
            </w:r>
          </w:p>
          <w:p w:rsidR="008B2651" w:rsidRDefault="00CB70BB" w:rsidP="00CB70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ШМО</w:t>
            </w:r>
          </w:p>
        </w:tc>
        <w:tc>
          <w:tcPr>
            <w:tcW w:w="1531" w:type="dxa"/>
          </w:tcPr>
          <w:p w:rsidR="008B2651" w:rsidRDefault="008B2651" w:rsidP="00CB70BB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август </w:t>
            </w:r>
          </w:p>
        </w:tc>
      </w:tr>
      <w:tr w:rsidR="007937F4" w:rsidTr="00CB70BB">
        <w:tc>
          <w:tcPr>
            <w:tcW w:w="542" w:type="dxa"/>
          </w:tcPr>
          <w:p w:rsidR="007937F4" w:rsidRDefault="007937F4" w:rsidP="00CB70BB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693" w:type="dxa"/>
          </w:tcPr>
          <w:p w:rsidR="007937F4" w:rsidRPr="007937F4" w:rsidRDefault="008A4D58" w:rsidP="008A4D58">
            <w:pPr>
              <w:spacing w:after="0" w:line="240" w:lineRule="auto"/>
              <w:ind w:right="57"/>
              <w:jc w:val="left"/>
              <w:rPr>
                <w:sz w:val="24"/>
                <w:szCs w:val="24"/>
              </w:rPr>
            </w:pPr>
            <w:r w:rsidRPr="004F565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ФГОС </w:t>
            </w:r>
            <w:r>
              <w:rPr>
                <w:sz w:val="24"/>
                <w:szCs w:val="24"/>
                <w:lang w:val="en-US"/>
              </w:rPr>
              <w:t>OOO</w:t>
            </w:r>
            <w:r>
              <w:rPr>
                <w:sz w:val="24"/>
                <w:szCs w:val="24"/>
              </w:rPr>
              <w:t>: сущность, принципы, особенности, планируемые результаты»</w:t>
            </w:r>
            <w:r w:rsidR="007937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A4D58" w:rsidRPr="004F565F" w:rsidRDefault="007937F4" w:rsidP="008A4D5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1. </w:t>
            </w:r>
            <w:r w:rsidR="008A4D58" w:rsidRPr="004F565F">
              <w:rPr>
                <w:sz w:val="24"/>
                <w:szCs w:val="24"/>
              </w:rPr>
              <w:t>Теоретический семинар</w:t>
            </w:r>
          </w:p>
          <w:p w:rsidR="007937F4" w:rsidRDefault="008A4D58" w:rsidP="008A4D58">
            <w:pPr>
              <w:spacing w:after="0" w:line="277" w:lineRule="auto"/>
              <w:ind w:left="2" w:right="58" w:firstLine="0"/>
              <w:jc w:val="left"/>
            </w:pPr>
            <w:r w:rsidRPr="004F565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ФГОС </w:t>
            </w:r>
            <w:r>
              <w:rPr>
                <w:sz w:val="24"/>
                <w:szCs w:val="24"/>
                <w:lang w:val="en-US"/>
              </w:rPr>
              <w:t>OOO</w:t>
            </w:r>
            <w:r>
              <w:rPr>
                <w:sz w:val="24"/>
                <w:szCs w:val="24"/>
              </w:rPr>
              <w:t>: сущность, принципы, особенности, планируемые результаты» цикла»</w:t>
            </w:r>
          </w:p>
          <w:p w:rsidR="007937F4" w:rsidRDefault="007937F4" w:rsidP="007937F4">
            <w:pPr>
              <w:spacing w:after="0" w:line="275" w:lineRule="auto"/>
              <w:ind w:left="2" w:right="0" w:firstLine="0"/>
              <w:jc w:val="left"/>
            </w:pPr>
            <w:r>
              <w:rPr>
                <w:sz w:val="24"/>
              </w:rPr>
              <w:t xml:space="preserve">2.Анализ </w:t>
            </w:r>
            <w:proofErr w:type="gramStart"/>
            <w:r>
              <w:rPr>
                <w:sz w:val="24"/>
              </w:rPr>
              <w:t xml:space="preserve">результатов проведения школьного тура Всероссийской </w:t>
            </w:r>
            <w:r w:rsidR="008A4D58">
              <w:rPr>
                <w:sz w:val="24"/>
              </w:rPr>
              <w:t>олимпиады школьников</w:t>
            </w:r>
            <w:proofErr w:type="gramEnd"/>
            <w:r w:rsidR="008A4D58">
              <w:rPr>
                <w:sz w:val="24"/>
              </w:rPr>
              <w:t xml:space="preserve"> в 2022-2023</w:t>
            </w:r>
            <w:r>
              <w:rPr>
                <w:sz w:val="24"/>
              </w:rPr>
              <w:t xml:space="preserve"> учебном году. Подготовка учащихся к муниципальному этапу Всероссийской олимпиады школьников. </w:t>
            </w:r>
          </w:p>
          <w:p w:rsidR="007937F4" w:rsidRDefault="007937F4" w:rsidP="007937F4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3.Анализ </w:t>
            </w:r>
            <w:proofErr w:type="gramStart"/>
            <w:r>
              <w:rPr>
                <w:sz w:val="24"/>
              </w:rPr>
              <w:t>диагностических</w:t>
            </w:r>
            <w:proofErr w:type="gramEnd"/>
            <w:r>
              <w:rPr>
                <w:sz w:val="24"/>
              </w:rPr>
              <w:t xml:space="preserve"> </w:t>
            </w:r>
          </w:p>
          <w:p w:rsidR="007937F4" w:rsidRDefault="007937F4" w:rsidP="007937F4">
            <w:pPr>
              <w:spacing w:after="0" w:line="274" w:lineRule="auto"/>
              <w:ind w:left="2" w:right="0" w:firstLine="0"/>
              <w:jc w:val="left"/>
            </w:pPr>
            <w:r>
              <w:rPr>
                <w:sz w:val="24"/>
              </w:rPr>
              <w:t xml:space="preserve">(входных) контрольных работ в 5-11 классах по предметам учебного плана, определение «группы риска». </w:t>
            </w:r>
          </w:p>
          <w:p w:rsidR="007937F4" w:rsidRDefault="007937F4" w:rsidP="007937F4">
            <w:pPr>
              <w:spacing w:after="0" w:line="259" w:lineRule="auto"/>
              <w:ind w:left="2" w:right="58" w:firstLine="0"/>
              <w:jc w:val="left"/>
            </w:pPr>
            <w:r>
              <w:rPr>
                <w:sz w:val="24"/>
              </w:rPr>
              <w:t>4.Анализ ВПР.</w:t>
            </w:r>
          </w:p>
        </w:tc>
        <w:tc>
          <w:tcPr>
            <w:tcW w:w="1842" w:type="dxa"/>
          </w:tcPr>
          <w:p w:rsidR="007937F4" w:rsidRDefault="007937F4" w:rsidP="00BC19D3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Руководитель </w:t>
            </w:r>
          </w:p>
          <w:p w:rsidR="007937F4" w:rsidRDefault="007937F4" w:rsidP="00BC19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ШМО </w:t>
            </w:r>
          </w:p>
          <w:p w:rsidR="007937F4" w:rsidRDefault="007937F4" w:rsidP="00BC19D3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 w:rsidP="00BC19D3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 w:rsidP="00BC19D3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 w:rsidP="00BC19D3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Учителя предметники </w:t>
            </w:r>
          </w:p>
          <w:p w:rsidR="007937F4" w:rsidRDefault="007937F4" w:rsidP="00BC19D3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 w:rsidP="00BC19D3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 w:rsidP="00BC19D3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 w:rsidP="00BC19D3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 w:rsidP="007937F4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</w:p>
          <w:p w:rsidR="007937F4" w:rsidRDefault="007937F4" w:rsidP="007937F4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Учителя предметники </w:t>
            </w:r>
          </w:p>
          <w:p w:rsidR="007937F4" w:rsidRPr="00DF0D5B" w:rsidRDefault="007937F4" w:rsidP="00BC19D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937F4" w:rsidRDefault="008A4D58" w:rsidP="00BC19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октябрь</w:t>
            </w:r>
          </w:p>
        </w:tc>
      </w:tr>
      <w:tr w:rsidR="007937F4" w:rsidTr="00CB70BB">
        <w:tc>
          <w:tcPr>
            <w:tcW w:w="542" w:type="dxa"/>
          </w:tcPr>
          <w:p w:rsidR="007937F4" w:rsidRDefault="007937F4" w:rsidP="00CB70B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693" w:type="dxa"/>
          </w:tcPr>
          <w:p w:rsidR="008A4D58" w:rsidRDefault="008A4D58" w:rsidP="008A4D58">
            <w:pPr>
              <w:spacing w:line="240" w:lineRule="auto"/>
              <w:rPr>
                <w:sz w:val="24"/>
                <w:szCs w:val="24"/>
              </w:rPr>
            </w:pPr>
            <w:r w:rsidRPr="008C5334">
              <w:rPr>
                <w:b/>
                <w:sz w:val="24"/>
                <w:szCs w:val="24"/>
              </w:rPr>
              <w:t xml:space="preserve"> «</w:t>
            </w:r>
            <w:r w:rsidRPr="00493697">
              <w:rPr>
                <w:sz w:val="24"/>
                <w:szCs w:val="24"/>
              </w:rPr>
              <w:t xml:space="preserve">Методы и приемы в работе учителя при реализации </w:t>
            </w:r>
            <w:proofErr w:type="gramStart"/>
            <w:r w:rsidRPr="00493697">
              <w:rPr>
                <w:sz w:val="24"/>
                <w:szCs w:val="24"/>
              </w:rPr>
              <w:t>обновленных</w:t>
            </w:r>
            <w:proofErr w:type="gramEnd"/>
            <w:r w:rsidRPr="00493697">
              <w:rPr>
                <w:sz w:val="24"/>
                <w:szCs w:val="24"/>
              </w:rPr>
              <w:t xml:space="preserve"> ФГОС»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937F4" w:rsidRDefault="007937F4" w:rsidP="00CB70BB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3969" w:type="dxa"/>
          </w:tcPr>
          <w:p w:rsidR="008A4D58" w:rsidRPr="00083FEB" w:rsidRDefault="007937F4" w:rsidP="008A4D5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</w:rPr>
              <w:t>1</w:t>
            </w:r>
            <w:r w:rsidR="008A4D58">
              <w:rPr>
                <w:sz w:val="24"/>
                <w:szCs w:val="24"/>
              </w:rPr>
              <w:t xml:space="preserve"> Практический </w:t>
            </w:r>
            <w:r w:rsidR="008A4D58" w:rsidRPr="00083FEB">
              <w:rPr>
                <w:sz w:val="24"/>
                <w:szCs w:val="24"/>
              </w:rPr>
              <w:t>семинар</w:t>
            </w:r>
          </w:p>
          <w:p w:rsidR="008A4D58" w:rsidRDefault="008A4D58" w:rsidP="008A4D58">
            <w:pPr>
              <w:spacing w:line="240" w:lineRule="auto"/>
              <w:rPr>
                <w:sz w:val="24"/>
                <w:szCs w:val="24"/>
              </w:rPr>
            </w:pPr>
            <w:r w:rsidRPr="008C5334">
              <w:rPr>
                <w:b/>
                <w:sz w:val="24"/>
                <w:szCs w:val="24"/>
              </w:rPr>
              <w:t>«</w:t>
            </w:r>
            <w:r w:rsidRPr="00493697">
              <w:rPr>
                <w:sz w:val="24"/>
                <w:szCs w:val="24"/>
              </w:rPr>
              <w:t xml:space="preserve">Методы и приемы в работе учителя при реализации </w:t>
            </w:r>
            <w:proofErr w:type="gramStart"/>
            <w:r w:rsidRPr="00493697">
              <w:rPr>
                <w:sz w:val="24"/>
                <w:szCs w:val="24"/>
              </w:rPr>
              <w:t>обновленных</w:t>
            </w:r>
            <w:proofErr w:type="gramEnd"/>
            <w:r w:rsidRPr="00493697">
              <w:rPr>
                <w:sz w:val="24"/>
                <w:szCs w:val="24"/>
              </w:rPr>
              <w:t xml:space="preserve"> ФГОС»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A4D58" w:rsidRDefault="008A4D58" w:rsidP="008A4D58">
            <w:pPr>
              <w:spacing w:after="1" w:line="274" w:lineRule="auto"/>
              <w:ind w:left="0" w:right="10" w:firstLine="0"/>
              <w:jc w:val="left"/>
              <w:rPr>
                <w:sz w:val="20"/>
              </w:rPr>
            </w:pPr>
          </w:p>
          <w:p w:rsidR="007937F4" w:rsidRDefault="007937F4" w:rsidP="00CB70BB">
            <w:pPr>
              <w:spacing w:after="1" w:line="274" w:lineRule="auto"/>
              <w:ind w:left="2" w:right="1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sz w:val="24"/>
              </w:rPr>
              <w:t>Итоги муниципального этапа Всероссий</w:t>
            </w:r>
            <w:r w:rsidR="008A4D58">
              <w:rPr>
                <w:sz w:val="24"/>
              </w:rPr>
              <w:t>ской олимпиады школьников в 2022-2023</w:t>
            </w:r>
            <w:r>
              <w:rPr>
                <w:sz w:val="24"/>
              </w:rPr>
              <w:t xml:space="preserve"> учебном году. </w:t>
            </w:r>
          </w:p>
          <w:p w:rsidR="007937F4" w:rsidRDefault="007937F4" w:rsidP="00CB70BB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3.Анализ успеваемости по русскому языку,</w:t>
            </w:r>
            <w:r w:rsidR="007B0CBB">
              <w:rPr>
                <w:sz w:val="24"/>
              </w:rPr>
              <w:t xml:space="preserve"> литературе,</w:t>
            </w:r>
            <w:r w:rsidR="007E0D11">
              <w:rPr>
                <w:sz w:val="24"/>
              </w:rPr>
              <w:t xml:space="preserve"> истории, обществознанию и иностранным языкам</w:t>
            </w:r>
            <w:r>
              <w:rPr>
                <w:sz w:val="24"/>
              </w:rPr>
              <w:t xml:space="preserve"> в 1 полугодии. </w:t>
            </w:r>
          </w:p>
          <w:p w:rsidR="007937F4" w:rsidRDefault="007937F4" w:rsidP="00CB70BB">
            <w:pPr>
              <w:spacing w:after="0" w:line="275" w:lineRule="auto"/>
              <w:ind w:left="2" w:right="386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4.Выявление перечня «западающих» тем по предметам в 9,11 классах на основе поэлементного анализа стартовых диагностических </w:t>
            </w:r>
            <w:r>
              <w:rPr>
                <w:sz w:val="24"/>
              </w:rPr>
              <w:lastRenderedPageBreak/>
              <w:t xml:space="preserve">работ обучающихся. </w:t>
            </w:r>
          </w:p>
          <w:p w:rsidR="007937F4" w:rsidRDefault="007937F4" w:rsidP="00CB70BB">
            <w:pPr>
              <w:spacing w:after="0" w:line="275" w:lineRule="auto"/>
              <w:ind w:left="2" w:right="386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sz w:val="24"/>
              </w:rPr>
              <w:t xml:space="preserve">Анализ </w:t>
            </w:r>
            <w:proofErr w:type="gramStart"/>
            <w:r>
              <w:rPr>
                <w:sz w:val="24"/>
              </w:rPr>
              <w:t>итоговых</w:t>
            </w:r>
            <w:proofErr w:type="gramEnd"/>
            <w:r>
              <w:rPr>
                <w:sz w:val="24"/>
              </w:rPr>
              <w:t xml:space="preserve"> </w:t>
            </w:r>
          </w:p>
          <w:p w:rsidR="007937F4" w:rsidRDefault="007937F4" w:rsidP="00CB70BB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сочинений по литературе в 11 классе. </w:t>
            </w:r>
          </w:p>
          <w:p w:rsidR="007937F4" w:rsidRDefault="007937F4" w:rsidP="008A4D58">
            <w:pPr>
              <w:spacing w:after="1" w:line="275" w:lineRule="auto"/>
              <w:ind w:left="0" w:right="132" w:firstLine="0"/>
              <w:jc w:val="left"/>
            </w:pPr>
          </w:p>
        </w:tc>
        <w:tc>
          <w:tcPr>
            <w:tcW w:w="1842" w:type="dxa"/>
          </w:tcPr>
          <w:p w:rsidR="007937F4" w:rsidRDefault="007937F4" w:rsidP="00CB70BB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Руководитель </w:t>
            </w:r>
          </w:p>
          <w:p w:rsidR="007937F4" w:rsidRDefault="007937F4" w:rsidP="00CB70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ШМО </w:t>
            </w:r>
          </w:p>
          <w:p w:rsidR="007937F4" w:rsidRDefault="007937F4" w:rsidP="00CB70BB">
            <w:pPr>
              <w:spacing w:after="19" w:line="259" w:lineRule="auto"/>
              <w:ind w:left="0" w:right="0" w:firstLine="0"/>
              <w:jc w:val="left"/>
            </w:pPr>
          </w:p>
          <w:p w:rsidR="007937F4" w:rsidRDefault="007937F4" w:rsidP="00CB70BB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</w:p>
          <w:p w:rsidR="007937F4" w:rsidRDefault="007937F4" w:rsidP="00CB70BB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</w:p>
          <w:p w:rsidR="007937F4" w:rsidRDefault="007937F4" w:rsidP="00CB70BB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Учителя предметники </w:t>
            </w:r>
          </w:p>
          <w:p w:rsidR="007937F4" w:rsidRDefault="007937F4" w:rsidP="00CB70BB">
            <w:pPr>
              <w:spacing w:after="21" w:line="259" w:lineRule="auto"/>
              <w:ind w:left="0" w:right="0" w:firstLine="0"/>
              <w:jc w:val="left"/>
            </w:pPr>
          </w:p>
          <w:p w:rsidR="007937F4" w:rsidRDefault="007937F4" w:rsidP="00CB70BB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Руководитель </w:t>
            </w:r>
          </w:p>
          <w:p w:rsidR="007937F4" w:rsidRDefault="007937F4" w:rsidP="00CB70B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ШМО </w:t>
            </w:r>
          </w:p>
          <w:p w:rsidR="007937F4" w:rsidRDefault="007937F4" w:rsidP="00CB70BB">
            <w:pPr>
              <w:spacing w:after="19" w:line="259" w:lineRule="auto"/>
              <w:ind w:left="0" w:right="0" w:firstLine="0"/>
              <w:jc w:val="left"/>
            </w:pPr>
          </w:p>
          <w:p w:rsidR="007937F4" w:rsidRDefault="007937F4" w:rsidP="00CB70BB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937F4" w:rsidRDefault="007937F4" w:rsidP="00CB70BB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Учителя предметники </w:t>
            </w:r>
          </w:p>
          <w:p w:rsidR="007937F4" w:rsidRDefault="007937F4" w:rsidP="00CB70BB">
            <w:pPr>
              <w:spacing w:after="17" w:line="259" w:lineRule="auto"/>
              <w:ind w:left="0" w:right="0" w:firstLine="0"/>
              <w:jc w:val="left"/>
              <w:rPr>
                <w:sz w:val="24"/>
              </w:rPr>
            </w:pPr>
          </w:p>
          <w:p w:rsidR="007937F4" w:rsidRDefault="007937F4" w:rsidP="00CB70BB">
            <w:pPr>
              <w:spacing w:after="17" w:line="259" w:lineRule="auto"/>
              <w:ind w:left="0" w:right="0" w:firstLine="0"/>
              <w:jc w:val="left"/>
              <w:rPr>
                <w:sz w:val="24"/>
              </w:rPr>
            </w:pPr>
          </w:p>
          <w:p w:rsidR="007E0D11" w:rsidRDefault="007E0D11" w:rsidP="00CB70BB">
            <w:pPr>
              <w:spacing w:after="17" w:line="259" w:lineRule="auto"/>
              <w:ind w:left="0" w:right="0" w:firstLine="0"/>
              <w:jc w:val="left"/>
              <w:rPr>
                <w:sz w:val="24"/>
              </w:rPr>
            </w:pPr>
          </w:p>
          <w:p w:rsidR="007E0D11" w:rsidRDefault="007E0D11" w:rsidP="00CB70BB">
            <w:pPr>
              <w:spacing w:after="17" w:line="259" w:lineRule="auto"/>
              <w:ind w:left="0" w:right="0" w:firstLine="0"/>
              <w:jc w:val="left"/>
              <w:rPr>
                <w:sz w:val="24"/>
              </w:rPr>
            </w:pPr>
          </w:p>
          <w:p w:rsidR="007937F4" w:rsidRDefault="00EE4920" w:rsidP="00CB70BB">
            <w:pPr>
              <w:spacing w:after="17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Учителя русского языка</w:t>
            </w:r>
          </w:p>
          <w:p w:rsidR="007937F4" w:rsidRDefault="007937F4" w:rsidP="008A4D5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31" w:type="dxa"/>
          </w:tcPr>
          <w:p w:rsidR="007937F4" w:rsidRDefault="00F85DAE" w:rsidP="00CB70B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lastRenderedPageBreak/>
              <w:t>январь</w:t>
            </w:r>
          </w:p>
        </w:tc>
      </w:tr>
      <w:tr w:rsidR="007937F4" w:rsidTr="00CB70BB">
        <w:tc>
          <w:tcPr>
            <w:tcW w:w="542" w:type="dxa"/>
          </w:tcPr>
          <w:p w:rsidR="007937F4" w:rsidRDefault="007937F4" w:rsidP="00BC19D3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lastRenderedPageBreak/>
              <w:t xml:space="preserve">4 </w:t>
            </w:r>
          </w:p>
        </w:tc>
        <w:tc>
          <w:tcPr>
            <w:tcW w:w="1693" w:type="dxa"/>
          </w:tcPr>
          <w:p w:rsidR="002F74F9" w:rsidRDefault="00794438" w:rsidP="002F74F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Организация учебно-исследовательской деятельности на уроках </w:t>
            </w:r>
            <w:r w:rsidR="002F74F9">
              <w:rPr>
                <w:sz w:val="24"/>
              </w:rPr>
              <w:t xml:space="preserve">и выполнении </w:t>
            </w:r>
            <w:proofErr w:type="gramStart"/>
            <w:r w:rsidR="002F74F9">
              <w:rPr>
                <w:sz w:val="24"/>
              </w:rPr>
              <w:t>индивидуальных проектов</w:t>
            </w:r>
            <w:proofErr w:type="gramEnd"/>
          </w:p>
          <w:p w:rsidR="007937F4" w:rsidRPr="007937F4" w:rsidRDefault="007937F4" w:rsidP="007937F4">
            <w:pPr>
              <w:spacing w:after="0" w:line="259" w:lineRule="auto"/>
              <w:ind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94438" w:rsidRDefault="007937F4" w:rsidP="007A2864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320D02">
              <w:rPr>
                <w:sz w:val="24"/>
                <w:szCs w:val="24"/>
              </w:rPr>
              <w:t xml:space="preserve">Практический </w:t>
            </w:r>
            <w:r w:rsidR="00320D02" w:rsidRPr="00083FEB">
              <w:rPr>
                <w:sz w:val="24"/>
                <w:szCs w:val="24"/>
              </w:rPr>
              <w:t>семинар</w:t>
            </w:r>
            <w:r w:rsidR="00320D02">
              <w:rPr>
                <w:sz w:val="24"/>
              </w:rPr>
              <w:t xml:space="preserve"> «</w:t>
            </w:r>
            <w:r w:rsidR="00794438">
              <w:rPr>
                <w:sz w:val="24"/>
              </w:rPr>
              <w:t>Организация учебно-исследовательской деятельности на уроках предметов гуманитарного цикла</w:t>
            </w:r>
            <w:r w:rsidR="002F74F9">
              <w:rPr>
                <w:sz w:val="24"/>
              </w:rPr>
              <w:t xml:space="preserve"> и при выполнении </w:t>
            </w:r>
            <w:proofErr w:type="gramStart"/>
            <w:r w:rsidR="002F74F9">
              <w:rPr>
                <w:sz w:val="24"/>
              </w:rPr>
              <w:t>индивидуальных проектов</w:t>
            </w:r>
            <w:proofErr w:type="gramEnd"/>
            <w:r w:rsidR="00320D02">
              <w:rPr>
                <w:sz w:val="24"/>
              </w:rPr>
              <w:t>»</w:t>
            </w:r>
          </w:p>
          <w:p w:rsidR="007937F4" w:rsidRDefault="00794438" w:rsidP="007A2864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2.Организация и проведение консультаций, дополнительных занятий для подготовки учащихся к </w:t>
            </w:r>
            <w:proofErr w:type="gramStart"/>
            <w:r>
              <w:rPr>
                <w:sz w:val="24"/>
              </w:rPr>
              <w:t>индивидуальным проектам</w:t>
            </w:r>
            <w:proofErr w:type="gramEnd"/>
          </w:p>
          <w:p w:rsidR="007937F4" w:rsidRDefault="00794438" w:rsidP="00DF0D5B">
            <w:pPr>
              <w:spacing w:after="0" w:line="259" w:lineRule="auto"/>
              <w:ind w:left="2" w:right="58"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7937F4">
              <w:rPr>
                <w:sz w:val="24"/>
              </w:rPr>
              <w:t xml:space="preserve">.Анализ подготовки к ГИА по предметам гуманитарного цикла в 9 и 11 классах в формате ОГЭ и ЕГЭ. </w:t>
            </w:r>
          </w:p>
          <w:p w:rsidR="007937F4" w:rsidRDefault="00794438" w:rsidP="00DF0D5B">
            <w:pPr>
              <w:spacing w:after="0" w:line="259" w:lineRule="auto"/>
              <w:ind w:left="2" w:right="58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7937F4">
              <w:rPr>
                <w:sz w:val="24"/>
              </w:rPr>
              <w:t>. Организация и проведение консультаций, дополнительных занятий для подготовки учащихся к итоговой аттестации.</w:t>
            </w:r>
          </w:p>
          <w:p w:rsidR="007937F4" w:rsidRDefault="00794438" w:rsidP="00DF0D5B">
            <w:pPr>
              <w:spacing w:after="0" w:line="259" w:lineRule="auto"/>
              <w:ind w:left="2" w:right="58" w:firstLine="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7937F4">
              <w:rPr>
                <w:sz w:val="24"/>
              </w:rPr>
              <w:t xml:space="preserve">. Итоги экзамена по русскому языку  «Говорение в 9 классах» </w:t>
            </w:r>
          </w:p>
          <w:p w:rsidR="00794438" w:rsidRDefault="00794438" w:rsidP="00DF0D5B">
            <w:pPr>
              <w:spacing w:after="0" w:line="259" w:lineRule="auto"/>
              <w:ind w:left="2" w:right="58" w:firstLine="0"/>
              <w:jc w:val="left"/>
            </w:pPr>
          </w:p>
        </w:tc>
        <w:tc>
          <w:tcPr>
            <w:tcW w:w="1842" w:type="dxa"/>
          </w:tcPr>
          <w:p w:rsidR="007937F4" w:rsidRDefault="007937F4" w:rsidP="00DF0D5B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Руководитель </w:t>
            </w:r>
          </w:p>
          <w:p w:rsidR="007937F4" w:rsidRDefault="007937F4" w:rsidP="00DF0D5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ШМО </w:t>
            </w:r>
          </w:p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 w:rsidP="00DF0D5B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Учителя предметники </w:t>
            </w:r>
          </w:p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  <w:p w:rsidR="007937F4" w:rsidRPr="00DF0D5B" w:rsidRDefault="007937F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DF0D5B">
              <w:rPr>
                <w:sz w:val="24"/>
                <w:szCs w:val="24"/>
              </w:rPr>
              <w:t>Учителя русского языка</w:t>
            </w:r>
          </w:p>
        </w:tc>
        <w:tc>
          <w:tcPr>
            <w:tcW w:w="1531" w:type="dxa"/>
          </w:tcPr>
          <w:p w:rsidR="007937F4" w:rsidRDefault="008A4D58">
            <w:pPr>
              <w:spacing w:after="0" w:line="259" w:lineRule="auto"/>
              <w:ind w:left="0" w:right="0" w:firstLine="0"/>
              <w:jc w:val="left"/>
            </w:pPr>
            <w:r>
              <w:t>март</w:t>
            </w:r>
          </w:p>
        </w:tc>
      </w:tr>
      <w:tr w:rsidR="007937F4" w:rsidTr="00CB70BB">
        <w:tc>
          <w:tcPr>
            <w:tcW w:w="542" w:type="dxa"/>
          </w:tcPr>
          <w:p w:rsidR="007937F4" w:rsidRPr="00840AF1" w:rsidRDefault="007937F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40AF1">
              <w:rPr>
                <w:sz w:val="24"/>
                <w:szCs w:val="24"/>
              </w:rPr>
              <w:t>5.</w:t>
            </w:r>
          </w:p>
        </w:tc>
        <w:tc>
          <w:tcPr>
            <w:tcW w:w="1693" w:type="dxa"/>
          </w:tcPr>
          <w:p w:rsidR="007937F4" w:rsidRPr="00840AF1" w:rsidRDefault="007937F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40AF1">
              <w:rPr>
                <w:sz w:val="24"/>
                <w:szCs w:val="24"/>
              </w:rPr>
              <w:t>Анализ работы ШМО, определение направлений ее совершенствования</w:t>
            </w:r>
          </w:p>
        </w:tc>
        <w:tc>
          <w:tcPr>
            <w:tcW w:w="3969" w:type="dxa"/>
          </w:tcPr>
          <w:p w:rsidR="007937F4" w:rsidRPr="00384166" w:rsidRDefault="007937F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84166">
              <w:rPr>
                <w:sz w:val="24"/>
                <w:szCs w:val="24"/>
              </w:rPr>
              <w:t>1.Анализ ВПР в 5-8 классах.</w:t>
            </w:r>
          </w:p>
          <w:p w:rsidR="007937F4" w:rsidRPr="00384166" w:rsidRDefault="007937F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84166">
              <w:rPr>
                <w:sz w:val="24"/>
                <w:szCs w:val="24"/>
              </w:rPr>
              <w:t>2.Анализ г</w:t>
            </w:r>
            <w:r w:rsidR="00A232C5">
              <w:rPr>
                <w:sz w:val="24"/>
                <w:szCs w:val="24"/>
              </w:rPr>
              <w:t>одовых контрольных работ за 2022-2023</w:t>
            </w:r>
            <w:r w:rsidRPr="00384166">
              <w:rPr>
                <w:sz w:val="24"/>
                <w:szCs w:val="24"/>
              </w:rPr>
              <w:t xml:space="preserve"> учебный год.</w:t>
            </w:r>
          </w:p>
          <w:p w:rsidR="007937F4" w:rsidRPr="00384166" w:rsidRDefault="007937F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84166">
              <w:rPr>
                <w:sz w:val="24"/>
                <w:szCs w:val="24"/>
              </w:rPr>
              <w:t>3.Презентация опыта, методов, идей. Представление материалов по темам самообразования.</w:t>
            </w:r>
          </w:p>
          <w:p w:rsidR="007937F4" w:rsidRPr="00384166" w:rsidRDefault="007937F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84166">
              <w:rPr>
                <w:sz w:val="24"/>
                <w:szCs w:val="24"/>
              </w:rPr>
              <w:t>4.Подведение итогов работы ШМО. Предложения по</w:t>
            </w:r>
            <w:r w:rsidR="004A06CC">
              <w:rPr>
                <w:sz w:val="24"/>
                <w:szCs w:val="24"/>
              </w:rPr>
              <w:t xml:space="preserve"> </w:t>
            </w:r>
            <w:r w:rsidRPr="00384166">
              <w:rPr>
                <w:sz w:val="24"/>
                <w:szCs w:val="24"/>
              </w:rPr>
              <w:t>совершенствованию работы.</w:t>
            </w:r>
          </w:p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  <w:r w:rsidRPr="00384166">
              <w:rPr>
                <w:sz w:val="24"/>
                <w:szCs w:val="24"/>
              </w:rPr>
              <w:t xml:space="preserve">5.Обсуждение </w:t>
            </w:r>
            <w:r w:rsidR="00A232C5">
              <w:rPr>
                <w:sz w:val="24"/>
                <w:szCs w:val="24"/>
              </w:rPr>
              <w:t>проекта плана работы ШМО на 2023-2024</w:t>
            </w:r>
            <w:r w:rsidRPr="00384166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2" w:type="dxa"/>
          </w:tcPr>
          <w:p w:rsidR="007937F4" w:rsidRDefault="007937F4" w:rsidP="00384166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Учителя предметники </w:t>
            </w:r>
          </w:p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  <w:p w:rsidR="007937F4" w:rsidRDefault="007937F4" w:rsidP="00384166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Руководитель </w:t>
            </w:r>
          </w:p>
          <w:p w:rsidR="007937F4" w:rsidRDefault="007937F4" w:rsidP="003841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ШМО </w:t>
            </w:r>
          </w:p>
          <w:p w:rsidR="007937F4" w:rsidRDefault="007937F4" w:rsidP="00384166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</w:p>
          <w:p w:rsidR="007937F4" w:rsidRDefault="007937F4" w:rsidP="00EE4920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Учителя предметники </w:t>
            </w:r>
          </w:p>
        </w:tc>
        <w:tc>
          <w:tcPr>
            <w:tcW w:w="1531" w:type="dxa"/>
          </w:tcPr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  <w:r>
              <w:t>май</w:t>
            </w:r>
          </w:p>
        </w:tc>
      </w:tr>
      <w:tr w:rsidR="007937F4" w:rsidTr="00CB70BB">
        <w:tc>
          <w:tcPr>
            <w:tcW w:w="542" w:type="dxa"/>
          </w:tcPr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693" w:type="dxa"/>
          </w:tcPr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69" w:type="dxa"/>
          </w:tcPr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2" w:type="dxa"/>
          </w:tcPr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31" w:type="dxa"/>
          </w:tcPr>
          <w:p w:rsidR="007937F4" w:rsidRDefault="007937F4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843EA0" w:rsidRDefault="00843EA0" w:rsidP="00384166">
      <w:pPr>
        <w:spacing w:after="59" w:line="259" w:lineRule="auto"/>
        <w:ind w:left="0" w:right="-108" w:firstLine="0"/>
        <w:jc w:val="left"/>
      </w:pPr>
    </w:p>
    <w:p w:rsidR="006E2854" w:rsidRPr="006E2854" w:rsidRDefault="006E2854" w:rsidP="006E2854">
      <w:pPr>
        <w:shd w:val="clear" w:color="auto" w:fill="FFFFFF"/>
        <w:spacing w:line="360" w:lineRule="atLeast"/>
        <w:jc w:val="center"/>
        <w:rPr>
          <w:rFonts w:ascii="initial" w:hAnsi="initial" w:cs="Arial"/>
          <w:b/>
          <w:color w:val="111115"/>
          <w:szCs w:val="28"/>
        </w:rPr>
      </w:pPr>
      <w:r w:rsidRPr="006E2854">
        <w:rPr>
          <w:b/>
          <w:color w:val="111115"/>
          <w:szCs w:val="28"/>
          <w:bdr w:val="none" w:sz="0" w:space="0" w:color="auto" w:frame="1"/>
        </w:rPr>
        <w:t>Основные  мероприятия,</w:t>
      </w:r>
    </w:p>
    <w:p w:rsidR="006E2854" w:rsidRPr="006E2854" w:rsidRDefault="006E2854" w:rsidP="006E2854">
      <w:pPr>
        <w:shd w:val="clear" w:color="auto" w:fill="FFFFFF"/>
        <w:spacing w:line="360" w:lineRule="atLeast"/>
        <w:ind w:left="720"/>
        <w:jc w:val="center"/>
        <w:rPr>
          <w:rFonts w:ascii="initial" w:hAnsi="initial" w:cs="Arial"/>
          <w:b/>
          <w:color w:val="111115"/>
          <w:szCs w:val="28"/>
        </w:rPr>
      </w:pPr>
      <w:proofErr w:type="gramStart"/>
      <w:r w:rsidRPr="006E2854">
        <w:rPr>
          <w:b/>
          <w:color w:val="111115"/>
          <w:szCs w:val="28"/>
          <w:bdr w:val="none" w:sz="0" w:space="0" w:color="auto" w:frame="1"/>
        </w:rPr>
        <w:t>проводимые</w:t>
      </w:r>
      <w:proofErr w:type="gramEnd"/>
      <w:r w:rsidRPr="006E2854">
        <w:rPr>
          <w:b/>
          <w:color w:val="111115"/>
          <w:szCs w:val="28"/>
          <w:bdr w:val="none" w:sz="0" w:space="0" w:color="auto" w:frame="1"/>
        </w:rPr>
        <w:t xml:space="preserve">  членами ШМО в период между заседаниями</w:t>
      </w:r>
    </w:p>
    <w:p w:rsidR="006E2854" w:rsidRPr="00EF6FDB" w:rsidRDefault="006E2854" w:rsidP="006E2854">
      <w:pPr>
        <w:shd w:val="clear" w:color="auto" w:fill="FFFFFF"/>
        <w:spacing w:line="360" w:lineRule="atLeast"/>
        <w:ind w:left="720"/>
        <w:rPr>
          <w:rFonts w:ascii="initial" w:hAnsi="initial" w:cs="Arial"/>
          <w:color w:val="111115"/>
          <w:sz w:val="20"/>
          <w:szCs w:val="20"/>
        </w:rPr>
      </w:pPr>
      <w:r w:rsidRPr="00EF6FDB">
        <w:rPr>
          <w:color w:val="111115"/>
          <w:sz w:val="24"/>
          <w:szCs w:val="24"/>
          <w:bdr w:val="none" w:sz="0" w:space="0" w:color="auto" w:frame="1"/>
        </w:rPr>
        <w:t> </w:t>
      </w:r>
    </w:p>
    <w:p w:rsidR="006E2854" w:rsidRPr="00EF6FDB" w:rsidRDefault="006E2854" w:rsidP="006E2854">
      <w:pPr>
        <w:shd w:val="clear" w:color="auto" w:fill="FFFFFF"/>
        <w:spacing w:line="304" w:lineRule="atLeast"/>
        <w:jc w:val="left"/>
        <w:rPr>
          <w:rFonts w:ascii="initial" w:hAnsi="initial" w:cs="Arial"/>
          <w:color w:val="111115"/>
          <w:sz w:val="20"/>
          <w:szCs w:val="20"/>
        </w:rPr>
      </w:pPr>
      <w:r>
        <w:rPr>
          <w:color w:val="111115"/>
          <w:sz w:val="24"/>
          <w:szCs w:val="24"/>
          <w:bdr w:val="none" w:sz="0" w:space="0" w:color="auto" w:frame="1"/>
        </w:rPr>
        <w:t>1.</w:t>
      </w:r>
      <w:r w:rsidRPr="00EF6FDB">
        <w:rPr>
          <w:color w:val="111115"/>
          <w:sz w:val="24"/>
          <w:szCs w:val="24"/>
          <w:bdr w:val="none" w:sz="0" w:space="0" w:color="auto" w:frame="1"/>
        </w:rPr>
        <w:t>Подготовка кабинетов к началу учебного года и использование их в учебно-воспитательном процессе в течение года.</w:t>
      </w:r>
    </w:p>
    <w:p w:rsidR="006E2854" w:rsidRPr="00EF6FDB" w:rsidRDefault="006E2854" w:rsidP="006E2854">
      <w:pPr>
        <w:shd w:val="clear" w:color="auto" w:fill="FFFFFF"/>
        <w:spacing w:line="304" w:lineRule="atLeast"/>
        <w:jc w:val="left"/>
        <w:rPr>
          <w:rFonts w:ascii="initial" w:hAnsi="initial" w:cs="Arial"/>
          <w:color w:val="111115"/>
          <w:sz w:val="20"/>
          <w:szCs w:val="20"/>
        </w:rPr>
      </w:pPr>
      <w:r>
        <w:rPr>
          <w:color w:val="111115"/>
          <w:sz w:val="24"/>
          <w:szCs w:val="24"/>
          <w:bdr w:val="none" w:sz="0" w:space="0" w:color="auto" w:frame="1"/>
        </w:rPr>
        <w:t>2.</w:t>
      </w:r>
      <w:r w:rsidRPr="00EF6FDB">
        <w:rPr>
          <w:color w:val="111115"/>
          <w:sz w:val="24"/>
          <w:szCs w:val="24"/>
          <w:bdr w:val="none" w:sz="0" w:space="0" w:color="auto" w:frame="1"/>
        </w:rPr>
        <w:t>Подготовка и проведение школьного этапа Всероссийской олимпиады школьников.</w:t>
      </w:r>
    </w:p>
    <w:p w:rsidR="006E2854" w:rsidRPr="00EF6FDB" w:rsidRDefault="006E2854" w:rsidP="006E2854">
      <w:pPr>
        <w:shd w:val="clear" w:color="auto" w:fill="FFFFFF"/>
        <w:spacing w:line="304" w:lineRule="atLeast"/>
        <w:jc w:val="left"/>
        <w:rPr>
          <w:rFonts w:ascii="initial" w:hAnsi="initial" w:cs="Arial"/>
          <w:color w:val="111115"/>
          <w:sz w:val="20"/>
          <w:szCs w:val="20"/>
        </w:rPr>
      </w:pPr>
      <w:r>
        <w:rPr>
          <w:color w:val="111115"/>
          <w:sz w:val="24"/>
          <w:szCs w:val="24"/>
          <w:bdr w:val="none" w:sz="0" w:space="0" w:color="auto" w:frame="1"/>
        </w:rPr>
        <w:lastRenderedPageBreak/>
        <w:t>3.</w:t>
      </w:r>
      <w:r w:rsidRPr="00EF6FDB">
        <w:rPr>
          <w:color w:val="111115"/>
          <w:sz w:val="24"/>
          <w:szCs w:val="24"/>
          <w:bdr w:val="none" w:sz="0" w:space="0" w:color="auto" w:frame="1"/>
        </w:rPr>
        <w:t>Подготовка и проведение предметных декад: русскому языку, л</w:t>
      </w:r>
      <w:r>
        <w:rPr>
          <w:color w:val="111115"/>
          <w:sz w:val="24"/>
          <w:szCs w:val="24"/>
          <w:bdr w:val="none" w:sz="0" w:space="0" w:color="auto" w:frame="1"/>
        </w:rPr>
        <w:t>итературе</w:t>
      </w:r>
      <w:r w:rsidRPr="00EF6FDB">
        <w:rPr>
          <w:color w:val="111115"/>
          <w:sz w:val="24"/>
          <w:szCs w:val="24"/>
          <w:bdr w:val="none" w:sz="0" w:space="0" w:color="auto" w:frame="1"/>
        </w:rPr>
        <w:t>, истории и обществознанию.</w:t>
      </w:r>
    </w:p>
    <w:p w:rsidR="006E2854" w:rsidRPr="00EF6FDB" w:rsidRDefault="006E2854" w:rsidP="006E2854">
      <w:pPr>
        <w:shd w:val="clear" w:color="auto" w:fill="FFFFFF"/>
        <w:spacing w:line="304" w:lineRule="atLeast"/>
        <w:jc w:val="left"/>
        <w:rPr>
          <w:rFonts w:ascii="initial" w:hAnsi="initial" w:cs="Arial"/>
          <w:color w:val="111115"/>
          <w:sz w:val="20"/>
          <w:szCs w:val="20"/>
        </w:rPr>
      </w:pPr>
      <w:r>
        <w:rPr>
          <w:color w:val="111115"/>
          <w:sz w:val="24"/>
          <w:szCs w:val="24"/>
          <w:bdr w:val="none" w:sz="0" w:space="0" w:color="auto" w:frame="1"/>
        </w:rPr>
        <w:t>4.</w:t>
      </w:r>
      <w:r w:rsidRPr="00EF6FDB">
        <w:rPr>
          <w:color w:val="111115"/>
          <w:sz w:val="24"/>
          <w:szCs w:val="24"/>
          <w:bdr w:val="none" w:sz="0" w:space="0" w:color="auto" w:frame="1"/>
        </w:rPr>
        <w:t>Подгото</w:t>
      </w:r>
      <w:r w:rsidR="009E1245">
        <w:rPr>
          <w:color w:val="111115"/>
          <w:sz w:val="24"/>
          <w:szCs w:val="24"/>
          <w:bdr w:val="none" w:sz="0" w:space="0" w:color="auto" w:frame="1"/>
        </w:rPr>
        <w:t>вка школьников к участию в муниципаль</w:t>
      </w:r>
      <w:r w:rsidRPr="00EF6FDB">
        <w:rPr>
          <w:color w:val="111115"/>
          <w:sz w:val="24"/>
          <w:szCs w:val="24"/>
          <w:bdr w:val="none" w:sz="0" w:space="0" w:color="auto" w:frame="1"/>
        </w:rPr>
        <w:t>н</w:t>
      </w:r>
      <w:r w:rsidR="009E1245">
        <w:rPr>
          <w:color w:val="111115"/>
          <w:sz w:val="24"/>
          <w:szCs w:val="24"/>
          <w:bdr w:val="none" w:sz="0" w:space="0" w:color="auto" w:frame="1"/>
        </w:rPr>
        <w:t>ом этапе Всероссийской олимпиады</w:t>
      </w:r>
      <w:r w:rsidRPr="00EF6FDB">
        <w:rPr>
          <w:color w:val="111115"/>
          <w:sz w:val="24"/>
          <w:szCs w:val="24"/>
          <w:bdr w:val="none" w:sz="0" w:space="0" w:color="auto" w:frame="1"/>
        </w:rPr>
        <w:t xml:space="preserve"> школьников.</w:t>
      </w:r>
    </w:p>
    <w:p w:rsidR="006E2854" w:rsidRPr="00EF6FDB" w:rsidRDefault="006E2854" w:rsidP="006E2854">
      <w:pPr>
        <w:shd w:val="clear" w:color="auto" w:fill="FFFFFF"/>
        <w:spacing w:line="304" w:lineRule="atLeast"/>
        <w:jc w:val="left"/>
        <w:rPr>
          <w:rFonts w:ascii="initial" w:hAnsi="initial" w:cs="Arial"/>
          <w:color w:val="111115"/>
          <w:sz w:val="20"/>
          <w:szCs w:val="20"/>
        </w:rPr>
      </w:pPr>
      <w:r>
        <w:rPr>
          <w:color w:val="111115"/>
          <w:sz w:val="24"/>
          <w:szCs w:val="24"/>
          <w:bdr w:val="none" w:sz="0" w:space="0" w:color="auto" w:frame="1"/>
        </w:rPr>
        <w:t>5.</w:t>
      </w:r>
      <w:r w:rsidRPr="00EF6FDB">
        <w:rPr>
          <w:color w:val="111115"/>
          <w:sz w:val="24"/>
          <w:szCs w:val="24"/>
          <w:bdr w:val="none" w:sz="0" w:space="0" w:color="auto" w:frame="1"/>
        </w:rPr>
        <w:t xml:space="preserve">Проведение и </w:t>
      </w:r>
      <w:r w:rsidR="005A4A13" w:rsidRPr="00EF6FDB">
        <w:rPr>
          <w:color w:val="111115"/>
          <w:sz w:val="24"/>
          <w:szCs w:val="24"/>
          <w:bdr w:val="none" w:sz="0" w:space="0" w:color="auto" w:frame="1"/>
        </w:rPr>
        <w:t>взаимопосещения</w:t>
      </w:r>
      <w:r w:rsidRPr="00EF6FDB">
        <w:rPr>
          <w:color w:val="111115"/>
          <w:sz w:val="24"/>
          <w:szCs w:val="24"/>
          <w:bdr w:val="none" w:sz="0" w:space="0" w:color="auto" w:frame="1"/>
        </w:rPr>
        <w:t xml:space="preserve"> открытых уроков и внеклассных мероприятий по предмету.</w:t>
      </w:r>
    </w:p>
    <w:p w:rsidR="006E2854" w:rsidRPr="00EF6FDB" w:rsidRDefault="006E2854" w:rsidP="006E2854">
      <w:pPr>
        <w:shd w:val="clear" w:color="auto" w:fill="FFFFFF"/>
        <w:spacing w:line="304" w:lineRule="atLeast"/>
        <w:ind w:left="0" w:firstLine="0"/>
        <w:jc w:val="left"/>
        <w:rPr>
          <w:rFonts w:ascii="initial" w:hAnsi="initial" w:cs="Arial"/>
          <w:color w:val="111115"/>
          <w:sz w:val="20"/>
          <w:szCs w:val="20"/>
        </w:rPr>
      </w:pPr>
      <w:r>
        <w:rPr>
          <w:color w:val="111115"/>
          <w:sz w:val="24"/>
          <w:szCs w:val="24"/>
          <w:bdr w:val="none" w:sz="0" w:space="0" w:color="auto" w:frame="1"/>
        </w:rPr>
        <w:t>6.</w:t>
      </w:r>
      <w:r w:rsidRPr="00EF6FDB">
        <w:rPr>
          <w:color w:val="111115"/>
          <w:sz w:val="24"/>
          <w:szCs w:val="24"/>
          <w:bdr w:val="none" w:sz="0" w:space="0" w:color="auto" w:frame="1"/>
        </w:rPr>
        <w:t>Индивидуальные занятия с одарёнными и высокомотивированными детьми.</w:t>
      </w:r>
    </w:p>
    <w:p w:rsidR="006E2854" w:rsidRPr="00EF6FDB" w:rsidRDefault="006E2854" w:rsidP="006E2854">
      <w:pPr>
        <w:shd w:val="clear" w:color="auto" w:fill="FFFFFF"/>
        <w:spacing w:line="304" w:lineRule="atLeast"/>
        <w:jc w:val="left"/>
        <w:rPr>
          <w:rFonts w:ascii="initial" w:hAnsi="initial" w:cs="Arial"/>
          <w:color w:val="111115"/>
          <w:sz w:val="20"/>
          <w:szCs w:val="20"/>
        </w:rPr>
      </w:pPr>
      <w:r>
        <w:rPr>
          <w:color w:val="111115"/>
          <w:sz w:val="24"/>
          <w:szCs w:val="24"/>
          <w:bdr w:val="none" w:sz="0" w:space="0" w:color="auto" w:frame="1"/>
        </w:rPr>
        <w:t>7.</w:t>
      </w:r>
      <w:r w:rsidRPr="00EF6FDB">
        <w:rPr>
          <w:color w:val="111115"/>
          <w:sz w:val="24"/>
          <w:szCs w:val="24"/>
          <w:bdr w:val="none" w:sz="0" w:space="0" w:color="auto" w:frame="1"/>
        </w:rPr>
        <w:t>Индивидуальные занятия со слабоуспевающими школьниками.</w:t>
      </w:r>
    </w:p>
    <w:p w:rsidR="006E2854" w:rsidRPr="00EF6FDB" w:rsidRDefault="006E2854" w:rsidP="006E2854">
      <w:pPr>
        <w:shd w:val="clear" w:color="auto" w:fill="FFFFFF"/>
        <w:spacing w:line="304" w:lineRule="atLeast"/>
        <w:jc w:val="left"/>
        <w:rPr>
          <w:rFonts w:ascii="initial" w:hAnsi="initial" w:cs="Arial"/>
          <w:color w:val="111115"/>
          <w:sz w:val="20"/>
          <w:szCs w:val="20"/>
        </w:rPr>
      </w:pPr>
      <w:r>
        <w:rPr>
          <w:color w:val="111115"/>
          <w:sz w:val="24"/>
          <w:szCs w:val="24"/>
          <w:bdr w:val="none" w:sz="0" w:space="0" w:color="auto" w:frame="1"/>
        </w:rPr>
        <w:t>8.</w:t>
      </w:r>
      <w:r w:rsidRPr="00EF6FDB">
        <w:rPr>
          <w:color w:val="111115"/>
          <w:sz w:val="24"/>
          <w:szCs w:val="24"/>
          <w:bdr w:val="none" w:sz="0" w:space="0" w:color="auto" w:frame="1"/>
        </w:rPr>
        <w:t xml:space="preserve"> Выступления на заседаниях МО и Педагогического совета школы.</w:t>
      </w:r>
    </w:p>
    <w:p w:rsidR="006E2854" w:rsidRDefault="006E2854" w:rsidP="006E2854">
      <w:pPr>
        <w:spacing w:after="0" w:line="259" w:lineRule="auto"/>
        <w:ind w:left="0" w:right="0" w:firstLine="0"/>
        <w:jc w:val="left"/>
      </w:pPr>
    </w:p>
    <w:p w:rsidR="00843EA0" w:rsidRPr="00825807" w:rsidRDefault="00825807" w:rsidP="006E2854">
      <w:pPr>
        <w:spacing w:after="32" w:line="259" w:lineRule="auto"/>
        <w:ind w:left="0" w:right="0" w:firstLine="0"/>
        <w:jc w:val="center"/>
        <w:rPr>
          <w:b/>
          <w:szCs w:val="28"/>
        </w:rPr>
      </w:pPr>
      <w:r w:rsidRPr="00825807">
        <w:rPr>
          <w:b/>
          <w:szCs w:val="28"/>
        </w:rPr>
        <w:t>Изучение и анализ качества знаний обучающихся</w:t>
      </w:r>
    </w:p>
    <w:p w:rsidR="00843EA0" w:rsidRDefault="00843EA0">
      <w:pPr>
        <w:spacing w:after="0" w:line="259" w:lineRule="auto"/>
        <w:ind w:left="66" w:right="0" w:firstLine="0"/>
        <w:jc w:val="center"/>
      </w:pPr>
    </w:p>
    <w:p w:rsidR="00843EA0" w:rsidRPr="006E2854" w:rsidRDefault="00825807" w:rsidP="00825807">
      <w:pPr>
        <w:ind w:right="0"/>
        <w:jc w:val="left"/>
        <w:rPr>
          <w:sz w:val="24"/>
          <w:szCs w:val="24"/>
        </w:rPr>
      </w:pPr>
      <w:r w:rsidRPr="006E2854">
        <w:rPr>
          <w:sz w:val="24"/>
          <w:szCs w:val="24"/>
        </w:rPr>
        <w:t>1.</w:t>
      </w:r>
      <w:r w:rsidR="00397FD2" w:rsidRPr="006E2854">
        <w:rPr>
          <w:sz w:val="24"/>
          <w:szCs w:val="24"/>
        </w:rPr>
        <w:t xml:space="preserve">Проведение диагностических работ во всех классах (сентябрь, октябрь) </w:t>
      </w:r>
    </w:p>
    <w:p w:rsidR="00843EA0" w:rsidRPr="006E2854" w:rsidRDefault="00825807" w:rsidP="00825807">
      <w:pPr>
        <w:ind w:right="0"/>
        <w:jc w:val="left"/>
        <w:rPr>
          <w:sz w:val="24"/>
          <w:szCs w:val="24"/>
        </w:rPr>
      </w:pPr>
      <w:r w:rsidRPr="006E2854">
        <w:rPr>
          <w:sz w:val="24"/>
          <w:szCs w:val="24"/>
        </w:rPr>
        <w:t>2.</w:t>
      </w:r>
      <w:r w:rsidR="00397FD2" w:rsidRPr="006E2854">
        <w:rPr>
          <w:sz w:val="24"/>
          <w:szCs w:val="24"/>
        </w:rPr>
        <w:t xml:space="preserve">Проведение итогового сочинения по литературе в 11 классе (декабрь) </w:t>
      </w:r>
    </w:p>
    <w:p w:rsidR="00825807" w:rsidRPr="006E2854" w:rsidRDefault="00825807" w:rsidP="00825807">
      <w:pPr>
        <w:ind w:right="0"/>
        <w:jc w:val="left"/>
        <w:rPr>
          <w:sz w:val="24"/>
          <w:szCs w:val="24"/>
        </w:rPr>
      </w:pPr>
      <w:r w:rsidRPr="006E2854">
        <w:rPr>
          <w:sz w:val="24"/>
          <w:szCs w:val="24"/>
        </w:rPr>
        <w:t>3.Проведение устного собеседования в 9 классе (по графику)</w:t>
      </w:r>
    </w:p>
    <w:p w:rsidR="00843EA0" w:rsidRPr="006E2854" w:rsidRDefault="00825807" w:rsidP="00825807">
      <w:pPr>
        <w:ind w:right="0"/>
        <w:jc w:val="left"/>
        <w:rPr>
          <w:sz w:val="24"/>
          <w:szCs w:val="24"/>
        </w:rPr>
      </w:pPr>
      <w:r w:rsidRPr="006E2854">
        <w:rPr>
          <w:sz w:val="24"/>
          <w:szCs w:val="24"/>
        </w:rPr>
        <w:t>4.</w:t>
      </w:r>
      <w:r w:rsidR="00397FD2" w:rsidRPr="006E2854">
        <w:rPr>
          <w:sz w:val="24"/>
          <w:szCs w:val="24"/>
        </w:rPr>
        <w:t>Проведение пробного ЕГЭ в 11 классе и пробного ОГЭ в 9 классе и их анализ (</w:t>
      </w:r>
      <w:r w:rsidRPr="006E2854">
        <w:rPr>
          <w:sz w:val="24"/>
          <w:szCs w:val="24"/>
        </w:rPr>
        <w:t>согласно графику)</w:t>
      </w:r>
      <w:r w:rsidR="00397FD2" w:rsidRPr="006E2854">
        <w:rPr>
          <w:sz w:val="24"/>
          <w:szCs w:val="24"/>
        </w:rPr>
        <w:t xml:space="preserve"> </w:t>
      </w:r>
    </w:p>
    <w:p w:rsidR="00843EA0" w:rsidRPr="006E2854" w:rsidRDefault="00825807" w:rsidP="009E1245">
      <w:pPr>
        <w:ind w:right="0"/>
        <w:jc w:val="left"/>
        <w:rPr>
          <w:sz w:val="24"/>
          <w:szCs w:val="24"/>
        </w:rPr>
      </w:pPr>
      <w:r w:rsidRPr="006E2854">
        <w:rPr>
          <w:sz w:val="24"/>
          <w:szCs w:val="24"/>
        </w:rPr>
        <w:t>5.</w:t>
      </w:r>
      <w:r w:rsidR="00397FD2" w:rsidRPr="006E2854">
        <w:rPr>
          <w:sz w:val="24"/>
          <w:szCs w:val="24"/>
        </w:rPr>
        <w:t>Провед</w:t>
      </w:r>
      <w:r w:rsidR="009E1245">
        <w:rPr>
          <w:sz w:val="24"/>
          <w:szCs w:val="24"/>
        </w:rPr>
        <w:t>ение ВПР в 5-8 классах (</w:t>
      </w:r>
      <w:r w:rsidR="009E1245" w:rsidRPr="006E2854">
        <w:rPr>
          <w:sz w:val="24"/>
          <w:szCs w:val="24"/>
        </w:rPr>
        <w:t xml:space="preserve">согласно графику) </w:t>
      </w:r>
    </w:p>
    <w:p w:rsidR="00843EA0" w:rsidRPr="006E2854" w:rsidRDefault="00825807" w:rsidP="00825807">
      <w:pPr>
        <w:ind w:right="0"/>
        <w:jc w:val="left"/>
        <w:rPr>
          <w:sz w:val="24"/>
          <w:szCs w:val="24"/>
        </w:rPr>
      </w:pPr>
      <w:r w:rsidRPr="006E2854">
        <w:rPr>
          <w:sz w:val="24"/>
          <w:szCs w:val="24"/>
        </w:rPr>
        <w:t>6.</w:t>
      </w:r>
      <w:r w:rsidR="00397FD2" w:rsidRPr="006E2854">
        <w:rPr>
          <w:sz w:val="24"/>
          <w:szCs w:val="24"/>
        </w:rPr>
        <w:t xml:space="preserve">Проведение итоговой аттестации в переводных классах, анализ её результатов. </w:t>
      </w:r>
    </w:p>
    <w:p w:rsidR="00843EA0" w:rsidRPr="006E2854" w:rsidRDefault="00825807" w:rsidP="00825807">
      <w:pPr>
        <w:ind w:right="0"/>
        <w:jc w:val="left"/>
        <w:rPr>
          <w:sz w:val="24"/>
          <w:szCs w:val="24"/>
        </w:rPr>
      </w:pPr>
      <w:r w:rsidRPr="006E2854">
        <w:rPr>
          <w:sz w:val="24"/>
          <w:szCs w:val="24"/>
        </w:rPr>
        <w:t>7.</w:t>
      </w:r>
      <w:r w:rsidR="00397FD2" w:rsidRPr="006E2854">
        <w:rPr>
          <w:sz w:val="24"/>
          <w:szCs w:val="24"/>
        </w:rPr>
        <w:t>Проведение итоговой аттестации в выпускных классах.</w:t>
      </w:r>
    </w:p>
    <w:p w:rsidR="00055509" w:rsidRDefault="00055509" w:rsidP="00825807">
      <w:pPr>
        <w:ind w:right="0"/>
        <w:jc w:val="left"/>
      </w:pPr>
    </w:p>
    <w:p w:rsidR="00055509" w:rsidRPr="00055509" w:rsidRDefault="00397FD2" w:rsidP="00F826B7">
      <w:pPr>
        <w:spacing w:after="8"/>
        <w:ind w:left="0" w:right="0" w:firstLine="708"/>
        <w:jc w:val="center"/>
        <w:rPr>
          <w:b/>
          <w:szCs w:val="28"/>
        </w:rPr>
      </w:pPr>
      <w:r w:rsidRPr="00055509">
        <w:rPr>
          <w:b/>
          <w:szCs w:val="28"/>
        </w:rPr>
        <w:t>Организация работы с одаренными детьми</w:t>
      </w:r>
    </w:p>
    <w:p w:rsidR="00055509" w:rsidRDefault="00055509" w:rsidP="00055509">
      <w:pPr>
        <w:spacing w:after="8"/>
        <w:ind w:left="0" w:right="0" w:firstLine="708"/>
        <w:jc w:val="left"/>
        <w:rPr>
          <w:b/>
        </w:rPr>
      </w:pPr>
    </w:p>
    <w:p w:rsidR="00843EA0" w:rsidRPr="006E2854" w:rsidRDefault="00055509" w:rsidP="00055509">
      <w:pPr>
        <w:spacing w:after="8"/>
        <w:ind w:right="0"/>
        <w:jc w:val="left"/>
        <w:rPr>
          <w:sz w:val="24"/>
          <w:szCs w:val="24"/>
        </w:rPr>
      </w:pPr>
      <w:r w:rsidRPr="006E2854">
        <w:rPr>
          <w:sz w:val="24"/>
          <w:szCs w:val="24"/>
        </w:rPr>
        <w:t>1.</w:t>
      </w:r>
      <w:r w:rsidR="00397FD2" w:rsidRPr="006E2854">
        <w:rPr>
          <w:sz w:val="24"/>
          <w:szCs w:val="24"/>
        </w:rPr>
        <w:t xml:space="preserve">Подготовка к школьным, городским предметным олимпиадам </w:t>
      </w:r>
    </w:p>
    <w:p w:rsidR="00843EA0" w:rsidRPr="006E2854" w:rsidRDefault="00055509" w:rsidP="00055509">
      <w:pPr>
        <w:ind w:right="0"/>
        <w:rPr>
          <w:sz w:val="24"/>
          <w:szCs w:val="24"/>
        </w:rPr>
      </w:pPr>
      <w:r w:rsidRPr="006E2854">
        <w:rPr>
          <w:sz w:val="24"/>
          <w:szCs w:val="24"/>
        </w:rPr>
        <w:t>2.</w:t>
      </w:r>
      <w:r w:rsidR="00397FD2" w:rsidRPr="006E2854">
        <w:rPr>
          <w:sz w:val="24"/>
          <w:szCs w:val="24"/>
        </w:rPr>
        <w:t xml:space="preserve">Подготовка к школьным, городским научно-практическим конференциям </w:t>
      </w:r>
    </w:p>
    <w:p w:rsidR="00843EA0" w:rsidRPr="006E2854" w:rsidRDefault="00055509" w:rsidP="00055509">
      <w:pPr>
        <w:ind w:right="0"/>
        <w:rPr>
          <w:sz w:val="24"/>
          <w:szCs w:val="24"/>
        </w:rPr>
      </w:pPr>
      <w:r w:rsidRPr="006E2854">
        <w:rPr>
          <w:sz w:val="24"/>
          <w:szCs w:val="24"/>
        </w:rPr>
        <w:t>3.</w:t>
      </w:r>
      <w:r w:rsidR="00397FD2" w:rsidRPr="006E2854">
        <w:rPr>
          <w:sz w:val="24"/>
          <w:szCs w:val="24"/>
        </w:rPr>
        <w:t xml:space="preserve">Подготовка к школьным, городским, краевым, Всероссийским конкурсам </w:t>
      </w:r>
    </w:p>
    <w:p w:rsidR="00843EA0" w:rsidRPr="006E2854" w:rsidRDefault="00055509" w:rsidP="00055509">
      <w:pPr>
        <w:ind w:right="0"/>
        <w:rPr>
          <w:sz w:val="24"/>
          <w:szCs w:val="24"/>
        </w:rPr>
      </w:pPr>
      <w:r w:rsidRPr="006E2854">
        <w:rPr>
          <w:sz w:val="24"/>
          <w:szCs w:val="24"/>
        </w:rPr>
        <w:t>4.</w:t>
      </w:r>
      <w:r w:rsidR="00397FD2" w:rsidRPr="006E2854">
        <w:rPr>
          <w:sz w:val="24"/>
          <w:szCs w:val="24"/>
        </w:rPr>
        <w:t xml:space="preserve">Участие обучающихся в </w:t>
      </w:r>
      <w:proofErr w:type="spellStart"/>
      <w:proofErr w:type="gramStart"/>
      <w:r w:rsidR="00397FD2" w:rsidRPr="006E2854">
        <w:rPr>
          <w:sz w:val="24"/>
          <w:szCs w:val="24"/>
        </w:rPr>
        <w:t>интернет-олимпиадах</w:t>
      </w:r>
      <w:proofErr w:type="spellEnd"/>
      <w:proofErr w:type="gramEnd"/>
      <w:r w:rsidR="00397FD2" w:rsidRPr="006E2854">
        <w:rPr>
          <w:sz w:val="24"/>
          <w:szCs w:val="24"/>
        </w:rPr>
        <w:t xml:space="preserve"> и конкурсах </w:t>
      </w:r>
    </w:p>
    <w:p w:rsidR="00843EA0" w:rsidRDefault="00843EA0" w:rsidP="006E2854">
      <w:pPr>
        <w:spacing w:after="0" w:line="259" w:lineRule="auto"/>
        <w:ind w:left="0" w:right="0" w:firstLine="0"/>
      </w:pPr>
    </w:p>
    <w:p w:rsidR="00475D56" w:rsidRDefault="00475D56" w:rsidP="006E2854">
      <w:pPr>
        <w:spacing w:after="0" w:line="259" w:lineRule="auto"/>
        <w:ind w:left="0" w:right="0" w:firstLine="0"/>
      </w:pPr>
    </w:p>
    <w:p w:rsidR="005A4A13" w:rsidRDefault="005A4A13" w:rsidP="006E2854">
      <w:pPr>
        <w:spacing w:after="0" w:line="259" w:lineRule="auto"/>
        <w:ind w:left="0" w:right="0" w:firstLine="0"/>
      </w:pPr>
    </w:p>
    <w:p w:rsidR="00475D56" w:rsidRPr="00F826B7" w:rsidRDefault="00475D56" w:rsidP="00475D56">
      <w:pPr>
        <w:shd w:val="clear" w:color="auto" w:fill="FFFFFF"/>
        <w:spacing w:line="360" w:lineRule="atLeast"/>
        <w:ind w:left="-142"/>
        <w:jc w:val="center"/>
        <w:rPr>
          <w:rFonts w:ascii="initial" w:hAnsi="initial" w:cs="Arial"/>
          <w:b/>
          <w:color w:val="111115"/>
          <w:szCs w:val="28"/>
        </w:rPr>
      </w:pPr>
      <w:r w:rsidRPr="00F826B7">
        <w:rPr>
          <w:b/>
          <w:szCs w:val="28"/>
          <w:bdr w:val="none" w:sz="0" w:space="0" w:color="auto" w:frame="1"/>
        </w:rPr>
        <w:t>План мероприятий методического объединения учит</w:t>
      </w:r>
      <w:r w:rsidR="005A4A13">
        <w:rPr>
          <w:b/>
          <w:szCs w:val="28"/>
          <w:bdr w:val="none" w:sz="0" w:space="0" w:color="auto" w:frame="1"/>
        </w:rPr>
        <w:t>елей гуманитарного цикла на 2022– 2023</w:t>
      </w:r>
      <w:r w:rsidRPr="00F826B7">
        <w:rPr>
          <w:b/>
          <w:szCs w:val="28"/>
          <w:bdr w:val="none" w:sz="0" w:space="0" w:color="auto" w:frame="1"/>
        </w:rPr>
        <w:t xml:space="preserve"> учебный год</w:t>
      </w:r>
    </w:p>
    <w:p w:rsidR="00475D56" w:rsidRDefault="00475D56" w:rsidP="006E2854">
      <w:pPr>
        <w:spacing w:after="0" w:line="259" w:lineRule="auto"/>
        <w:ind w:left="0" w:right="0" w:firstLine="0"/>
      </w:pPr>
    </w:p>
    <w:p w:rsidR="00475D56" w:rsidRDefault="00475D56" w:rsidP="006E2854">
      <w:pPr>
        <w:spacing w:after="0" w:line="259" w:lineRule="auto"/>
        <w:ind w:left="0" w:right="0" w:firstLine="0"/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568"/>
        <w:gridCol w:w="3969"/>
        <w:gridCol w:w="1276"/>
        <w:gridCol w:w="1842"/>
        <w:gridCol w:w="2098"/>
      </w:tblGrid>
      <w:tr w:rsidR="00980126" w:rsidTr="009E1245">
        <w:tc>
          <w:tcPr>
            <w:tcW w:w="568" w:type="dxa"/>
            <w:vAlign w:val="center"/>
          </w:tcPr>
          <w:p w:rsidR="00475D56" w:rsidRPr="00F826B7" w:rsidRDefault="00475D56" w:rsidP="00353B40">
            <w:pPr>
              <w:ind w:left="-900" w:firstLine="900"/>
              <w:jc w:val="center"/>
              <w:rPr>
                <w:b/>
                <w:bCs/>
                <w:sz w:val="24"/>
                <w:szCs w:val="24"/>
              </w:rPr>
            </w:pPr>
            <w:r w:rsidRPr="00F826B7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26B7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826B7"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3969" w:type="dxa"/>
            <w:vAlign w:val="center"/>
          </w:tcPr>
          <w:p w:rsidR="00475D56" w:rsidRPr="00F826B7" w:rsidRDefault="00475D56" w:rsidP="00353B40">
            <w:pPr>
              <w:ind w:left="-900" w:firstLine="900"/>
              <w:jc w:val="center"/>
              <w:rPr>
                <w:b/>
                <w:bCs/>
                <w:sz w:val="24"/>
                <w:szCs w:val="24"/>
              </w:rPr>
            </w:pPr>
            <w:r w:rsidRPr="00F826B7">
              <w:rPr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1276" w:type="dxa"/>
            <w:vAlign w:val="center"/>
          </w:tcPr>
          <w:p w:rsidR="00475D56" w:rsidRPr="00F826B7" w:rsidRDefault="00475D56" w:rsidP="00353B40">
            <w:pPr>
              <w:ind w:left="-900" w:firstLine="900"/>
              <w:jc w:val="center"/>
              <w:rPr>
                <w:b/>
                <w:bCs/>
                <w:sz w:val="24"/>
                <w:szCs w:val="24"/>
              </w:rPr>
            </w:pPr>
            <w:r w:rsidRPr="00F826B7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42" w:type="dxa"/>
            <w:vAlign w:val="center"/>
          </w:tcPr>
          <w:p w:rsidR="00475D56" w:rsidRPr="00F826B7" w:rsidRDefault="00475D56" w:rsidP="00980126">
            <w:pPr>
              <w:ind w:left="-900" w:firstLine="900"/>
              <w:jc w:val="center"/>
              <w:rPr>
                <w:b/>
                <w:bCs/>
                <w:sz w:val="24"/>
                <w:szCs w:val="24"/>
              </w:rPr>
            </w:pPr>
            <w:r w:rsidRPr="00F826B7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098" w:type="dxa"/>
            <w:vAlign w:val="center"/>
          </w:tcPr>
          <w:p w:rsidR="00475D56" w:rsidRPr="00F826B7" w:rsidRDefault="00475D56" w:rsidP="00353B40">
            <w:pPr>
              <w:jc w:val="center"/>
              <w:rPr>
                <w:b/>
                <w:bCs/>
                <w:sz w:val="24"/>
                <w:szCs w:val="24"/>
              </w:rPr>
            </w:pPr>
            <w:r w:rsidRPr="00F826B7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980126" w:rsidTr="009E1245">
        <w:tc>
          <w:tcPr>
            <w:tcW w:w="568" w:type="dxa"/>
          </w:tcPr>
          <w:p w:rsidR="00475D56" w:rsidRDefault="006F7910" w:rsidP="006E2854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3969" w:type="dxa"/>
          </w:tcPr>
          <w:p w:rsidR="00475D56" w:rsidRPr="00C23779" w:rsidRDefault="00475D56" w:rsidP="00353B40">
            <w:pPr>
              <w:outlineLvl w:val="1"/>
              <w:rPr>
                <w:b/>
                <w:sz w:val="24"/>
                <w:szCs w:val="24"/>
              </w:rPr>
            </w:pPr>
            <w:r w:rsidRPr="00C23779">
              <w:rPr>
                <w:b/>
                <w:sz w:val="24"/>
                <w:szCs w:val="24"/>
              </w:rPr>
              <w:t>Заседание ШМО№1</w:t>
            </w:r>
          </w:p>
          <w:p w:rsidR="00475D56" w:rsidRPr="00C23779" w:rsidRDefault="00475D56" w:rsidP="00353B40">
            <w:pPr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75D56" w:rsidRPr="00C23779" w:rsidRDefault="00475D56" w:rsidP="00353B40">
            <w:pPr>
              <w:outlineLvl w:val="1"/>
              <w:rPr>
                <w:bCs/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475D56" w:rsidRPr="00C23779" w:rsidRDefault="00475D56" w:rsidP="00353B40">
            <w:pPr>
              <w:outlineLvl w:val="1"/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2098" w:type="dxa"/>
          </w:tcPr>
          <w:p w:rsidR="00475D56" w:rsidRPr="00C23779" w:rsidRDefault="00475D56" w:rsidP="00353B40">
            <w:pPr>
              <w:outlineLvl w:val="1"/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План работы</w:t>
            </w:r>
          </w:p>
          <w:p w:rsidR="00475D56" w:rsidRPr="00C23779" w:rsidRDefault="00475D56" w:rsidP="00353B40">
            <w:pPr>
              <w:outlineLvl w:val="1"/>
              <w:rPr>
                <w:bCs/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График  мероприятий</w:t>
            </w:r>
          </w:p>
        </w:tc>
      </w:tr>
      <w:tr w:rsidR="00980126" w:rsidTr="009E1245">
        <w:tc>
          <w:tcPr>
            <w:tcW w:w="568" w:type="dxa"/>
          </w:tcPr>
          <w:p w:rsidR="00475D56" w:rsidRDefault="006F7910" w:rsidP="006E2854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969" w:type="dxa"/>
          </w:tcPr>
          <w:p w:rsidR="00475D56" w:rsidRPr="00C23779" w:rsidRDefault="00475D56" w:rsidP="00353B40">
            <w:pPr>
              <w:spacing w:before="100" w:after="100"/>
              <w:rPr>
                <w:rFonts w:eastAsia="Calibri"/>
                <w:bCs/>
                <w:spacing w:val="-4"/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 xml:space="preserve">Подготовка учащихся к  </w:t>
            </w:r>
            <w:r w:rsidRPr="00C23779">
              <w:rPr>
                <w:rFonts w:eastAsia="Calibri"/>
                <w:bCs/>
                <w:spacing w:val="-4"/>
                <w:sz w:val="24"/>
                <w:szCs w:val="24"/>
              </w:rPr>
              <w:t>Всероссийской олимпиаде школьников</w:t>
            </w:r>
            <w:r w:rsidRPr="00C23779">
              <w:rPr>
                <w:sz w:val="24"/>
                <w:szCs w:val="24"/>
              </w:rPr>
              <w:t xml:space="preserve">: </w:t>
            </w:r>
            <w:r w:rsidRPr="00C23779">
              <w:rPr>
                <w:rFonts w:eastAsia="Calibri"/>
                <w:bCs/>
                <w:spacing w:val="-4"/>
                <w:sz w:val="24"/>
                <w:szCs w:val="24"/>
              </w:rPr>
              <w:t>школьный, муниципальный этапы</w:t>
            </w:r>
          </w:p>
          <w:p w:rsidR="00475D56" w:rsidRPr="00C23779" w:rsidRDefault="00475D56" w:rsidP="00353B40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1245" w:rsidRDefault="00980126" w:rsidP="00353B40">
            <w:pPr>
              <w:spacing w:before="100" w:after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Октябрь</w:t>
            </w:r>
          </w:p>
          <w:p w:rsidR="00475D56" w:rsidRPr="00C23779" w:rsidRDefault="00475D56" w:rsidP="00353B40">
            <w:pPr>
              <w:spacing w:before="100" w:after="100"/>
              <w:rPr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475D56" w:rsidRPr="00C23779" w:rsidRDefault="00475D56" w:rsidP="00353B40">
            <w:pPr>
              <w:spacing w:before="100" w:after="100"/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2098" w:type="dxa"/>
          </w:tcPr>
          <w:p w:rsidR="00475D56" w:rsidRPr="00C23779" w:rsidRDefault="00475D56" w:rsidP="00353B40">
            <w:pPr>
              <w:spacing w:before="100" w:after="100"/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Подготовка тренировочных материалов</w:t>
            </w:r>
          </w:p>
          <w:p w:rsidR="00475D56" w:rsidRPr="00C23779" w:rsidRDefault="00475D56" w:rsidP="00353B40">
            <w:pPr>
              <w:spacing w:before="100" w:after="100"/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 xml:space="preserve">Индивидуальные </w:t>
            </w:r>
            <w:r w:rsidRPr="00C23779">
              <w:rPr>
                <w:sz w:val="24"/>
                <w:szCs w:val="24"/>
              </w:rPr>
              <w:lastRenderedPageBreak/>
              <w:t>занятия</w:t>
            </w:r>
          </w:p>
        </w:tc>
      </w:tr>
      <w:tr w:rsidR="00980126" w:rsidTr="009E1245">
        <w:tc>
          <w:tcPr>
            <w:tcW w:w="568" w:type="dxa"/>
          </w:tcPr>
          <w:p w:rsidR="00475D56" w:rsidRDefault="006F7910" w:rsidP="006E2854">
            <w:pPr>
              <w:spacing w:after="0" w:line="259" w:lineRule="auto"/>
              <w:ind w:left="0" w:right="0" w:firstLine="0"/>
            </w:pPr>
            <w:r>
              <w:lastRenderedPageBreak/>
              <w:t>3</w:t>
            </w:r>
          </w:p>
        </w:tc>
        <w:tc>
          <w:tcPr>
            <w:tcW w:w="3969" w:type="dxa"/>
          </w:tcPr>
          <w:p w:rsidR="00475D56" w:rsidRPr="00C23779" w:rsidRDefault="00475D56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Педагогический калейдоскоп (открытые уроки,</w:t>
            </w:r>
            <w:r w:rsidR="006F7910">
              <w:rPr>
                <w:sz w:val="24"/>
                <w:szCs w:val="24"/>
              </w:rPr>
              <w:t xml:space="preserve"> тематические дни,</w:t>
            </w:r>
            <w:r w:rsidRPr="00C23779">
              <w:rPr>
                <w:sz w:val="24"/>
                <w:szCs w:val="24"/>
              </w:rPr>
              <w:t xml:space="preserve"> внеклассные мероприятия по предметам)</w:t>
            </w:r>
          </w:p>
        </w:tc>
        <w:tc>
          <w:tcPr>
            <w:tcW w:w="1276" w:type="dxa"/>
          </w:tcPr>
          <w:p w:rsidR="00475D56" w:rsidRPr="00C23779" w:rsidRDefault="00475D56" w:rsidP="00353B40">
            <w:pPr>
              <w:rPr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475D56" w:rsidRPr="00C23779" w:rsidRDefault="009E1245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МО, учителя</w:t>
            </w:r>
            <w:r w:rsidR="005A4A1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475D56" w:rsidRPr="00C23779">
              <w:rPr>
                <w:sz w:val="24"/>
                <w:szCs w:val="24"/>
              </w:rPr>
              <w:t>предметники</w:t>
            </w:r>
          </w:p>
        </w:tc>
        <w:tc>
          <w:tcPr>
            <w:tcW w:w="2098" w:type="dxa"/>
          </w:tcPr>
          <w:p w:rsidR="00475D56" w:rsidRPr="00C23779" w:rsidRDefault="00475D56" w:rsidP="00353B40">
            <w:pPr>
              <w:outlineLvl w:val="1"/>
              <w:rPr>
                <w:bCs/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Формирование методической копилки «Уголок проектов»</w:t>
            </w:r>
          </w:p>
        </w:tc>
      </w:tr>
      <w:tr w:rsidR="006F7910" w:rsidTr="009E1245">
        <w:tc>
          <w:tcPr>
            <w:tcW w:w="568" w:type="dxa"/>
          </w:tcPr>
          <w:p w:rsidR="006F7910" w:rsidRDefault="006F7910" w:rsidP="006E2854">
            <w:pPr>
              <w:spacing w:after="0" w:line="259" w:lineRule="auto"/>
              <w:ind w:left="0" w:right="0" w:firstLine="0"/>
            </w:pPr>
            <w:r>
              <w:t>4</w:t>
            </w:r>
          </w:p>
        </w:tc>
        <w:tc>
          <w:tcPr>
            <w:tcW w:w="3969" w:type="dxa"/>
          </w:tcPr>
          <w:p w:rsidR="006F7910" w:rsidRPr="00C23779" w:rsidRDefault="006F7910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индивидуальными проектами</w:t>
            </w:r>
            <w:proofErr w:type="gramEnd"/>
            <w:r>
              <w:rPr>
                <w:sz w:val="24"/>
                <w:szCs w:val="24"/>
              </w:rPr>
              <w:t xml:space="preserve"> (9, 10 класс)</w:t>
            </w:r>
          </w:p>
        </w:tc>
        <w:tc>
          <w:tcPr>
            <w:tcW w:w="1276" w:type="dxa"/>
          </w:tcPr>
          <w:p w:rsidR="006F7910" w:rsidRPr="00C23779" w:rsidRDefault="009E1245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6F7910" w:rsidRPr="00C23779" w:rsidRDefault="006F7910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</w:t>
            </w:r>
            <w:r w:rsidR="009E1245">
              <w:rPr>
                <w:sz w:val="24"/>
                <w:szCs w:val="24"/>
              </w:rPr>
              <w:t>ителя</w:t>
            </w:r>
            <w:r w:rsidR="005A4A13">
              <w:rPr>
                <w:sz w:val="24"/>
                <w:szCs w:val="24"/>
              </w:rPr>
              <w:t>-</w:t>
            </w:r>
            <w:r w:rsidR="009E1245">
              <w:rPr>
                <w:sz w:val="24"/>
                <w:szCs w:val="24"/>
              </w:rPr>
              <w:t xml:space="preserve"> </w:t>
            </w:r>
            <w:r w:rsidRPr="00C23779">
              <w:rPr>
                <w:sz w:val="24"/>
                <w:szCs w:val="24"/>
              </w:rPr>
              <w:t xml:space="preserve"> предметники</w:t>
            </w:r>
          </w:p>
        </w:tc>
        <w:tc>
          <w:tcPr>
            <w:tcW w:w="2098" w:type="dxa"/>
          </w:tcPr>
          <w:p w:rsidR="006F7910" w:rsidRPr="00C23779" w:rsidRDefault="006F7910" w:rsidP="00353B40">
            <w:p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</w:tr>
      <w:tr w:rsidR="00980126" w:rsidTr="009E1245">
        <w:tc>
          <w:tcPr>
            <w:tcW w:w="568" w:type="dxa"/>
          </w:tcPr>
          <w:p w:rsidR="00475D56" w:rsidRDefault="006F7910" w:rsidP="006E2854">
            <w:pPr>
              <w:spacing w:after="0" w:line="259" w:lineRule="auto"/>
              <w:ind w:left="0" w:right="0" w:firstLine="0"/>
            </w:pPr>
            <w:r>
              <w:t>5</w:t>
            </w:r>
          </w:p>
        </w:tc>
        <w:tc>
          <w:tcPr>
            <w:tcW w:w="3969" w:type="dxa"/>
          </w:tcPr>
          <w:p w:rsidR="00475D56" w:rsidRPr="00C23779" w:rsidRDefault="00475D56" w:rsidP="00353B40">
            <w:pPr>
              <w:rPr>
                <w:sz w:val="24"/>
                <w:szCs w:val="24"/>
              </w:rPr>
            </w:pPr>
            <w:proofErr w:type="gramStart"/>
            <w:r w:rsidRPr="00C23779">
              <w:rPr>
                <w:sz w:val="24"/>
                <w:szCs w:val="24"/>
              </w:rPr>
              <w:t>Работа с одарёнными учениками: разработка тематики исследовательской деятельности</w:t>
            </w:r>
            <w:r w:rsidR="006F7910">
              <w:rPr>
                <w:sz w:val="24"/>
                <w:szCs w:val="24"/>
              </w:rPr>
              <w:t xml:space="preserve">,  </w:t>
            </w:r>
            <w:r w:rsidRPr="00C23779">
              <w:rPr>
                <w:sz w:val="24"/>
                <w:szCs w:val="24"/>
              </w:rPr>
              <w:t>участие в научно-практической и краеведческой конференциях</w:t>
            </w:r>
            <w:proofErr w:type="gramEnd"/>
          </w:p>
        </w:tc>
        <w:tc>
          <w:tcPr>
            <w:tcW w:w="1276" w:type="dxa"/>
          </w:tcPr>
          <w:p w:rsidR="00475D56" w:rsidRPr="00C23779" w:rsidRDefault="00475D56" w:rsidP="00353B40">
            <w:pPr>
              <w:rPr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475D56" w:rsidRPr="00C23779" w:rsidRDefault="009E1245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="00475D56" w:rsidRPr="00C23779">
              <w:rPr>
                <w:sz w:val="24"/>
                <w:szCs w:val="24"/>
              </w:rPr>
              <w:t xml:space="preserve"> предметники</w:t>
            </w:r>
          </w:p>
        </w:tc>
        <w:tc>
          <w:tcPr>
            <w:tcW w:w="2098" w:type="dxa"/>
          </w:tcPr>
          <w:p w:rsidR="00475D56" w:rsidRPr="00C23779" w:rsidRDefault="00475D56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Оформление творческих работ обучающихся, оказание помощи учащимся в подготовке исследовательских работ</w:t>
            </w:r>
          </w:p>
        </w:tc>
      </w:tr>
      <w:tr w:rsidR="00980126" w:rsidTr="009E1245">
        <w:tc>
          <w:tcPr>
            <w:tcW w:w="568" w:type="dxa"/>
          </w:tcPr>
          <w:p w:rsidR="00475D56" w:rsidRDefault="006F7910" w:rsidP="006E2854">
            <w:pPr>
              <w:spacing w:after="0" w:line="259" w:lineRule="auto"/>
              <w:ind w:left="0" w:right="0" w:firstLine="0"/>
            </w:pPr>
            <w:r>
              <w:t>6</w:t>
            </w:r>
          </w:p>
        </w:tc>
        <w:tc>
          <w:tcPr>
            <w:tcW w:w="3969" w:type="dxa"/>
          </w:tcPr>
          <w:p w:rsidR="00475D56" w:rsidRPr="00C23779" w:rsidRDefault="00475D56" w:rsidP="006F791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37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неуспевающими</w:t>
            </w:r>
            <w:r w:rsidR="00192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F79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детьми с ОВЗ: </w:t>
            </w:r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</w:t>
            </w:r>
            <w:r w:rsidR="006F7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адаптированных программ </w:t>
            </w:r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7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индивидуального</w:t>
            </w:r>
            <w:r w:rsidRPr="00C237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>плана  работы по ликвидац</w:t>
            </w:r>
            <w:r w:rsidR="005A4A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ии пробелов в знаниях отстающих </w:t>
            </w:r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ученик</w:t>
            </w:r>
            <w:r w:rsidR="005A4A1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276" w:type="dxa"/>
          </w:tcPr>
          <w:p w:rsidR="00475D56" w:rsidRPr="00C23779" w:rsidRDefault="00475D56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475D56" w:rsidRPr="00C23779" w:rsidRDefault="005A4A13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</w:t>
            </w:r>
            <w:r w:rsidR="00475D56" w:rsidRPr="00C23779">
              <w:rPr>
                <w:sz w:val="24"/>
                <w:szCs w:val="24"/>
              </w:rPr>
              <w:t xml:space="preserve"> предметники</w:t>
            </w:r>
          </w:p>
        </w:tc>
        <w:tc>
          <w:tcPr>
            <w:tcW w:w="2098" w:type="dxa"/>
          </w:tcPr>
          <w:p w:rsidR="00475D56" w:rsidRPr="00C23779" w:rsidRDefault="00475D56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 xml:space="preserve">График работы с </w:t>
            </w:r>
            <w:proofErr w:type="gramStart"/>
            <w:r w:rsidRPr="00C23779">
              <w:rPr>
                <w:sz w:val="24"/>
                <w:szCs w:val="24"/>
              </w:rPr>
              <w:t>неуспевающими</w:t>
            </w:r>
            <w:proofErr w:type="gramEnd"/>
            <w:r w:rsidRPr="00C23779">
              <w:rPr>
                <w:sz w:val="24"/>
                <w:szCs w:val="24"/>
              </w:rPr>
              <w:t xml:space="preserve"> </w:t>
            </w:r>
          </w:p>
        </w:tc>
      </w:tr>
      <w:tr w:rsidR="00980126" w:rsidTr="009E1245">
        <w:tc>
          <w:tcPr>
            <w:tcW w:w="568" w:type="dxa"/>
          </w:tcPr>
          <w:p w:rsidR="00475D56" w:rsidRDefault="006F7910" w:rsidP="006E2854">
            <w:pPr>
              <w:spacing w:after="0" w:line="259" w:lineRule="auto"/>
              <w:ind w:left="0" w:right="0" w:firstLine="0"/>
            </w:pPr>
            <w:r>
              <w:t>7</w:t>
            </w:r>
          </w:p>
        </w:tc>
        <w:tc>
          <w:tcPr>
            <w:tcW w:w="3969" w:type="dxa"/>
          </w:tcPr>
          <w:p w:rsidR="00475D56" w:rsidRPr="00C23779" w:rsidRDefault="00475D56" w:rsidP="00353B40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7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Тематический день «</w:t>
            </w:r>
            <w:r w:rsidR="006F79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Безопасности</w:t>
            </w:r>
            <w:r w:rsidRPr="00C237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475D56" w:rsidRPr="00C23779" w:rsidRDefault="00475D56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475D56" w:rsidRPr="00C23779" w:rsidRDefault="009E1245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="003A5EE9">
              <w:rPr>
                <w:sz w:val="24"/>
                <w:szCs w:val="24"/>
              </w:rPr>
              <w:t>-</w:t>
            </w:r>
            <w:r w:rsidR="00475D56" w:rsidRPr="00C23779">
              <w:rPr>
                <w:sz w:val="24"/>
                <w:szCs w:val="24"/>
              </w:rPr>
              <w:t xml:space="preserve"> предметники</w:t>
            </w:r>
          </w:p>
        </w:tc>
        <w:tc>
          <w:tcPr>
            <w:tcW w:w="2098" w:type="dxa"/>
          </w:tcPr>
          <w:p w:rsidR="00475D56" w:rsidRPr="00C23779" w:rsidRDefault="00604AB0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Формирование методической копилки «Уголок проектов»</w:t>
            </w:r>
          </w:p>
        </w:tc>
      </w:tr>
      <w:tr w:rsidR="006F7910" w:rsidTr="009E1245">
        <w:tc>
          <w:tcPr>
            <w:tcW w:w="568" w:type="dxa"/>
          </w:tcPr>
          <w:p w:rsidR="006F7910" w:rsidRDefault="006F7910" w:rsidP="006E2854">
            <w:pPr>
              <w:spacing w:after="0" w:line="259" w:lineRule="auto"/>
              <w:ind w:left="0" w:right="0" w:firstLine="0"/>
            </w:pPr>
            <w:r>
              <w:t>8</w:t>
            </w:r>
          </w:p>
        </w:tc>
        <w:tc>
          <w:tcPr>
            <w:tcW w:w="3969" w:type="dxa"/>
          </w:tcPr>
          <w:p w:rsidR="006F7910" w:rsidRPr="00C23779" w:rsidRDefault="006F7910" w:rsidP="00353B40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7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Тематический день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«День грамотности»</w:t>
            </w:r>
          </w:p>
        </w:tc>
        <w:tc>
          <w:tcPr>
            <w:tcW w:w="1276" w:type="dxa"/>
          </w:tcPr>
          <w:p w:rsidR="006F7910" w:rsidRPr="00C23779" w:rsidRDefault="006F7910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6F7910" w:rsidRPr="00C23779" w:rsidRDefault="009E1245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="003A5E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6F7910" w:rsidRPr="00C23779">
              <w:rPr>
                <w:sz w:val="24"/>
                <w:szCs w:val="24"/>
              </w:rPr>
              <w:t xml:space="preserve"> предметники</w:t>
            </w:r>
          </w:p>
        </w:tc>
        <w:tc>
          <w:tcPr>
            <w:tcW w:w="2098" w:type="dxa"/>
          </w:tcPr>
          <w:p w:rsidR="006F7910" w:rsidRPr="00C23779" w:rsidRDefault="005A4A13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Формирование методической копилки</w:t>
            </w:r>
          </w:p>
        </w:tc>
      </w:tr>
      <w:tr w:rsidR="0019287A" w:rsidTr="009E1245">
        <w:tc>
          <w:tcPr>
            <w:tcW w:w="568" w:type="dxa"/>
          </w:tcPr>
          <w:p w:rsidR="0019287A" w:rsidRDefault="00320D02" w:rsidP="0093229E">
            <w:pPr>
              <w:spacing w:after="0" w:line="259" w:lineRule="auto"/>
              <w:ind w:left="0" w:right="0" w:firstLine="0"/>
            </w:pPr>
            <w:r>
              <w:t>9</w:t>
            </w:r>
          </w:p>
        </w:tc>
        <w:tc>
          <w:tcPr>
            <w:tcW w:w="3969" w:type="dxa"/>
          </w:tcPr>
          <w:p w:rsidR="0019287A" w:rsidRPr="00C23779" w:rsidRDefault="0019287A" w:rsidP="0093229E">
            <w:pPr>
              <w:tabs>
                <w:tab w:val="left" w:pos="1080"/>
                <w:tab w:val="left" w:pos="1260"/>
              </w:tabs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 xml:space="preserve">День чтения </w:t>
            </w:r>
          </w:p>
        </w:tc>
        <w:tc>
          <w:tcPr>
            <w:tcW w:w="1276" w:type="dxa"/>
          </w:tcPr>
          <w:p w:rsidR="0019287A" w:rsidRPr="00C23779" w:rsidRDefault="0019287A" w:rsidP="0093229E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19287A" w:rsidRPr="00C23779" w:rsidRDefault="0019287A" w:rsidP="0093229E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Учителя литературы</w:t>
            </w:r>
          </w:p>
        </w:tc>
        <w:tc>
          <w:tcPr>
            <w:tcW w:w="2098" w:type="dxa"/>
          </w:tcPr>
          <w:p w:rsidR="0019287A" w:rsidRPr="00C23779" w:rsidRDefault="0019287A" w:rsidP="0093229E">
            <w:pPr>
              <w:pStyle w:val="11"/>
              <w:tabs>
                <w:tab w:val="left" w:pos="1080"/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опыта</w:t>
            </w:r>
          </w:p>
        </w:tc>
      </w:tr>
      <w:tr w:rsidR="0019287A" w:rsidTr="009E1245">
        <w:tc>
          <w:tcPr>
            <w:tcW w:w="568" w:type="dxa"/>
          </w:tcPr>
          <w:p w:rsidR="0019287A" w:rsidRDefault="00320D02" w:rsidP="006E2854">
            <w:pPr>
              <w:spacing w:after="0" w:line="259" w:lineRule="auto"/>
              <w:ind w:left="0" w:right="0" w:firstLine="0"/>
            </w:pPr>
            <w:r>
              <w:t>10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коррупции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 </w:t>
            </w:r>
            <w:r w:rsidRPr="00C23779">
              <w:rPr>
                <w:sz w:val="24"/>
                <w:szCs w:val="24"/>
              </w:rPr>
              <w:t xml:space="preserve"> предметники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Формирование методической копилки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1</w:t>
            </w:r>
            <w:r w:rsidR="00320D02">
              <w:t>1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outlineLvl w:val="1"/>
              <w:rPr>
                <w:b/>
                <w:sz w:val="24"/>
                <w:szCs w:val="24"/>
              </w:rPr>
            </w:pPr>
            <w:r w:rsidRPr="00C23779">
              <w:rPr>
                <w:b/>
                <w:sz w:val="24"/>
                <w:szCs w:val="24"/>
              </w:rPr>
              <w:t>Заседание ШМО№2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</w:t>
            </w:r>
          </w:p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Руководитель МО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Обобщение опыта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1</w:t>
            </w:r>
            <w:r w:rsidR="00320D02">
              <w:t>2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школьных, муниципальных, региональных конкурсах:</w:t>
            </w:r>
          </w:p>
          <w:p w:rsidR="0019287A" w:rsidRPr="00C23779" w:rsidRDefault="0019287A" w:rsidP="00353B4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>1.День Всероссийской грамотности.</w:t>
            </w:r>
          </w:p>
          <w:p w:rsidR="0019287A" w:rsidRPr="00C23779" w:rsidRDefault="0019287A" w:rsidP="00353B4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>2.Конкурс чтецов «Осеннее настроение»</w:t>
            </w:r>
          </w:p>
          <w:p w:rsidR="0019287A" w:rsidRPr="00C23779" w:rsidRDefault="0019287A" w:rsidP="00353B4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>3.Конкурс «Под крылом архангела»</w:t>
            </w:r>
          </w:p>
          <w:p w:rsidR="0019287A" w:rsidRPr="00C23779" w:rsidRDefault="0019287A" w:rsidP="00353B4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>.Конкурс  чтецов «Мужество остается в веках»</w:t>
            </w:r>
          </w:p>
          <w:p w:rsidR="0019287A" w:rsidRDefault="0019287A" w:rsidP="00353B4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>6.Акция «Библиосумерки»</w:t>
            </w:r>
          </w:p>
          <w:p w:rsidR="0019287A" w:rsidRPr="00C23779" w:rsidRDefault="0019287A" w:rsidP="00353B4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287A" w:rsidRPr="00C23779" w:rsidRDefault="0019287A" w:rsidP="00353B4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.Интернет </w:t>
            </w:r>
            <w:proofErr w:type="gramStart"/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C23779">
              <w:rPr>
                <w:rFonts w:ascii="Times New Roman" w:hAnsi="Times New Roman"/>
                <w:sz w:val="24"/>
                <w:szCs w:val="24"/>
                <w:lang w:eastAsia="ru-RU"/>
              </w:rPr>
              <w:t>лимпиады и конкурсы</w:t>
            </w:r>
          </w:p>
          <w:p w:rsidR="0019287A" w:rsidRPr="00C23779" w:rsidRDefault="0019287A" w:rsidP="00353B4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</w:p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</w:p>
          <w:p w:rsidR="0019287A" w:rsidRDefault="0019287A" w:rsidP="00C51022">
            <w:pPr>
              <w:ind w:left="0" w:firstLine="0"/>
              <w:rPr>
                <w:bCs/>
                <w:sz w:val="24"/>
                <w:szCs w:val="24"/>
              </w:rPr>
            </w:pPr>
          </w:p>
          <w:p w:rsidR="0019287A" w:rsidRPr="00C23779" w:rsidRDefault="0019287A" w:rsidP="00C51022">
            <w:pPr>
              <w:ind w:left="0" w:firstLine="0"/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Сентябрь</w:t>
            </w:r>
          </w:p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Октябрь</w:t>
            </w:r>
          </w:p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Ноябрь</w:t>
            </w:r>
          </w:p>
          <w:p w:rsidR="0019287A" w:rsidRPr="00C23779" w:rsidRDefault="0019287A" w:rsidP="00F85DAE">
            <w:pPr>
              <w:ind w:left="0" w:firstLine="0"/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Февраль</w:t>
            </w:r>
          </w:p>
          <w:p w:rsidR="0019287A" w:rsidRPr="00C23779" w:rsidRDefault="0019287A" w:rsidP="00C51022">
            <w:pPr>
              <w:ind w:left="0" w:firstLine="0"/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Апрель</w:t>
            </w:r>
          </w:p>
          <w:p w:rsidR="0019287A" w:rsidRDefault="0019287A" w:rsidP="00353B40">
            <w:pPr>
              <w:rPr>
                <w:bCs/>
                <w:sz w:val="24"/>
                <w:szCs w:val="24"/>
              </w:rPr>
            </w:pPr>
          </w:p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Pr="00C23779">
              <w:rPr>
                <w:sz w:val="24"/>
                <w:szCs w:val="24"/>
              </w:rPr>
              <w:t xml:space="preserve"> предметники</w:t>
            </w:r>
          </w:p>
          <w:p w:rsidR="0019287A" w:rsidRPr="00C23779" w:rsidRDefault="0019287A" w:rsidP="00353B40">
            <w:pPr>
              <w:rPr>
                <w:sz w:val="24"/>
                <w:szCs w:val="24"/>
              </w:rPr>
            </w:pPr>
          </w:p>
          <w:p w:rsidR="0019287A" w:rsidRPr="00C23779" w:rsidRDefault="0019287A" w:rsidP="00353B40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19287A" w:rsidRPr="00C23779" w:rsidRDefault="0019287A" w:rsidP="00604AB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Анализ работ</w:t>
            </w:r>
            <w:r>
              <w:rPr>
                <w:sz w:val="24"/>
                <w:szCs w:val="24"/>
              </w:rPr>
              <w:t>ы</w:t>
            </w:r>
          </w:p>
          <w:p w:rsidR="0019287A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Обобщение опыта</w:t>
            </w:r>
          </w:p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Формирование методической копилки «Уголок проектов»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lastRenderedPageBreak/>
              <w:t>13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Интеллектуальный марафон «День Наума – грамотника»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 xml:space="preserve">Руководитель МО, </w:t>
            </w:r>
            <w:r w:rsidRPr="00C23779">
              <w:rPr>
                <w:sz w:val="24"/>
                <w:szCs w:val="24"/>
              </w:rPr>
              <w:t>учителя – предметники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shd w:val="clear" w:color="auto" w:fill="FFFFFF"/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Формирование методической копилки «Уголок проектов»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14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9 декабря – День Героя Отечества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Учителя истории</w:t>
            </w:r>
            <w:r w:rsidR="00B554BB">
              <w:rPr>
                <w:bCs/>
                <w:sz w:val="24"/>
                <w:szCs w:val="24"/>
              </w:rPr>
              <w:t>,</w:t>
            </w:r>
            <w:r w:rsidR="00B554BB" w:rsidRPr="00C23779">
              <w:rPr>
                <w:sz w:val="24"/>
                <w:szCs w:val="24"/>
              </w:rPr>
              <w:t xml:space="preserve"> </w:t>
            </w:r>
            <w:r w:rsidR="00B554BB">
              <w:rPr>
                <w:sz w:val="24"/>
                <w:szCs w:val="24"/>
              </w:rPr>
              <w:t>учителя</w:t>
            </w:r>
            <w:r w:rsidR="00B554BB" w:rsidRPr="00C23779">
              <w:rPr>
                <w:sz w:val="24"/>
                <w:szCs w:val="24"/>
              </w:rPr>
              <w:t xml:space="preserve">– </w:t>
            </w:r>
            <w:proofErr w:type="gramStart"/>
            <w:r w:rsidR="00B554BB" w:rsidRPr="00C23779">
              <w:rPr>
                <w:sz w:val="24"/>
                <w:szCs w:val="24"/>
              </w:rPr>
              <w:t>пр</w:t>
            </w:r>
            <w:proofErr w:type="gramEnd"/>
            <w:r w:rsidR="00B554BB" w:rsidRPr="00C23779">
              <w:rPr>
                <w:sz w:val="24"/>
                <w:szCs w:val="24"/>
              </w:rPr>
              <w:t>едметники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shd w:val="clear" w:color="auto" w:fill="FFFFFF"/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Обобщение опыта, формирование методической копилки «Уголок проектов»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15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Фестиваль Рождественских песен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Учителя иностранного языка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16</w:t>
            </w:r>
          </w:p>
        </w:tc>
        <w:tc>
          <w:tcPr>
            <w:tcW w:w="3969" w:type="dxa"/>
          </w:tcPr>
          <w:p w:rsidR="0019287A" w:rsidRPr="006669F9" w:rsidRDefault="0019287A" w:rsidP="006669F9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6669F9">
              <w:rPr>
                <w:sz w:val="24"/>
                <w:szCs w:val="24"/>
              </w:rPr>
              <w:t>Предметная неделя истории</w:t>
            </w:r>
          </w:p>
          <w:p w:rsidR="0019287A" w:rsidRPr="00C23779" w:rsidRDefault="0019287A" w:rsidP="00353B4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Учителя истории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shd w:val="clear" w:color="auto" w:fill="FFFFFF"/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Обобщение опыта, формирование методической копилки «Уголок проектов»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17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outlineLvl w:val="1"/>
              <w:rPr>
                <w:b/>
                <w:sz w:val="24"/>
                <w:szCs w:val="24"/>
              </w:rPr>
            </w:pPr>
            <w:r w:rsidRPr="00C23779">
              <w:rPr>
                <w:b/>
                <w:sz w:val="24"/>
                <w:szCs w:val="24"/>
              </w:rPr>
              <w:t xml:space="preserve">Заседание ШМО№3 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Анализ работ</w:t>
            </w:r>
          </w:p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 xml:space="preserve"> Обобщение опыта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18</w:t>
            </w:r>
          </w:p>
        </w:tc>
        <w:tc>
          <w:tcPr>
            <w:tcW w:w="3969" w:type="dxa"/>
          </w:tcPr>
          <w:p w:rsidR="0019287A" w:rsidRDefault="0019287A" w:rsidP="00353B40">
            <w:pPr>
              <w:outlineLvl w:val="1"/>
              <w:rPr>
                <w:sz w:val="24"/>
                <w:szCs w:val="24"/>
              </w:rPr>
            </w:pPr>
            <w:r w:rsidRPr="00F85DAE">
              <w:rPr>
                <w:sz w:val="24"/>
                <w:szCs w:val="24"/>
              </w:rPr>
              <w:t>Тематический день «День науки»</w:t>
            </w:r>
          </w:p>
          <w:p w:rsidR="0019287A" w:rsidRPr="00F85DAE" w:rsidRDefault="0019287A" w:rsidP="00980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района «Край родной, навек любимый!»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Учителя- предметники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19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rPr>
                <w:rFonts w:eastAsia="Calibri"/>
                <w:bCs/>
                <w:spacing w:val="-4"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 xml:space="preserve"> Диагностические работы в формате ЕГЭ, ОГЭ  по русскому языку, истории, обществознанию, литературе</w:t>
            </w:r>
            <w:r w:rsidRPr="00C23779">
              <w:rPr>
                <w:rFonts w:eastAsia="Calibri"/>
                <w:bCs/>
                <w:spacing w:val="-4"/>
                <w:sz w:val="24"/>
                <w:szCs w:val="24"/>
              </w:rPr>
              <w:t xml:space="preserve"> </w:t>
            </w:r>
          </w:p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rFonts w:eastAsia="Calibri"/>
                <w:bCs/>
                <w:spacing w:val="-4"/>
                <w:sz w:val="24"/>
                <w:szCs w:val="24"/>
              </w:rPr>
              <w:t>Проведение ВПР в 5 -11 классах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Февраль</w:t>
            </w:r>
          </w:p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Март</w:t>
            </w:r>
          </w:p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Учителя- предметники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Анализ работ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20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outlineLvl w:val="1"/>
              <w:rPr>
                <w:b/>
                <w:sz w:val="24"/>
                <w:szCs w:val="24"/>
              </w:rPr>
            </w:pPr>
            <w:r w:rsidRPr="00C23779">
              <w:rPr>
                <w:b/>
                <w:sz w:val="24"/>
                <w:szCs w:val="24"/>
              </w:rPr>
              <w:t>Заседание ШМО№4</w:t>
            </w:r>
          </w:p>
        </w:tc>
        <w:tc>
          <w:tcPr>
            <w:tcW w:w="1276" w:type="dxa"/>
          </w:tcPr>
          <w:p w:rsidR="0019287A" w:rsidRPr="00C23779" w:rsidRDefault="00320D02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Анализ работ</w:t>
            </w:r>
          </w:p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 xml:space="preserve"> Обобщение опыта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21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поэзии, уроки</w:t>
            </w:r>
            <w:r w:rsidRPr="00C23779">
              <w:rPr>
                <w:sz w:val="24"/>
                <w:szCs w:val="24"/>
              </w:rPr>
              <w:t xml:space="preserve"> «Красота поэзии»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Обобщение опыта, формирование методической копилки «Уголок проектов»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22</w:t>
            </w:r>
          </w:p>
        </w:tc>
        <w:tc>
          <w:tcPr>
            <w:tcW w:w="3969" w:type="dxa"/>
          </w:tcPr>
          <w:p w:rsidR="0019287A" w:rsidRPr="00FC347A" w:rsidRDefault="0019287A" w:rsidP="00353B40">
            <w:p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русского языка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C23779">
              <w:rPr>
                <w:sz w:val="24"/>
                <w:szCs w:val="24"/>
              </w:rPr>
              <w:t xml:space="preserve">ормирование методической копилки 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23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outlineLvl w:val="1"/>
              <w:rPr>
                <w:sz w:val="24"/>
                <w:szCs w:val="24"/>
                <w:lang w:val="en-US"/>
              </w:rPr>
            </w:pPr>
            <w:r w:rsidRPr="00F85DAE">
              <w:rPr>
                <w:sz w:val="24"/>
                <w:szCs w:val="24"/>
              </w:rPr>
              <w:t>Тематический день</w:t>
            </w:r>
            <w:r>
              <w:rPr>
                <w:sz w:val="24"/>
                <w:szCs w:val="24"/>
              </w:rPr>
              <w:t xml:space="preserve"> «День профориентации»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Учителя- предметники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C23779">
              <w:rPr>
                <w:sz w:val="24"/>
                <w:szCs w:val="24"/>
              </w:rPr>
              <w:t>ормирование методической копилки «Уголок проектов»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lastRenderedPageBreak/>
              <w:t>24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outlineLvl w:val="1"/>
              <w:rPr>
                <w:sz w:val="24"/>
                <w:szCs w:val="24"/>
              </w:rPr>
            </w:pPr>
            <w:r w:rsidRPr="00F85DAE">
              <w:rPr>
                <w:sz w:val="24"/>
                <w:szCs w:val="24"/>
              </w:rPr>
              <w:t>Тематический день</w:t>
            </w:r>
            <w:r>
              <w:rPr>
                <w:sz w:val="24"/>
                <w:szCs w:val="24"/>
              </w:rPr>
              <w:t xml:space="preserve"> «День здоровья»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19287A" w:rsidRPr="00C23779" w:rsidRDefault="0019287A" w:rsidP="003A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C23779">
              <w:rPr>
                <w:sz w:val="24"/>
                <w:szCs w:val="24"/>
              </w:rPr>
              <w:t xml:space="preserve">ормирование методической копилки 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25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outlineLvl w:val="1"/>
              <w:rPr>
                <w:sz w:val="24"/>
                <w:szCs w:val="24"/>
              </w:rPr>
            </w:pPr>
            <w:r w:rsidRPr="00F85DAE">
              <w:rPr>
                <w:sz w:val="24"/>
                <w:szCs w:val="24"/>
              </w:rPr>
              <w:t>Тематический день</w:t>
            </w:r>
            <w:r>
              <w:rPr>
                <w:sz w:val="24"/>
                <w:szCs w:val="24"/>
              </w:rPr>
              <w:t xml:space="preserve"> «День Земли»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Учителя- предметники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C23779">
              <w:rPr>
                <w:sz w:val="24"/>
                <w:szCs w:val="24"/>
              </w:rPr>
              <w:t>ормирование методической копилки «Уголок проектов»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26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outlineLvl w:val="1"/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«Поклонимся великим тем годам»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Учителя литературы, истории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C23779">
              <w:rPr>
                <w:sz w:val="24"/>
                <w:szCs w:val="24"/>
              </w:rPr>
              <w:t>ормирование методической копилки «Уголок проектов»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27</w:t>
            </w:r>
          </w:p>
        </w:tc>
        <w:tc>
          <w:tcPr>
            <w:tcW w:w="3969" w:type="dxa"/>
          </w:tcPr>
          <w:p w:rsidR="0019287A" w:rsidRPr="00F85DAE" w:rsidRDefault="0019287A" w:rsidP="00353B40">
            <w:p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Учителя </w:t>
            </w:r>
            <w:r w:rsidRPr="00C23779">
              <w:rPr>
                <w:bCs/>
                <w:sz w:val="24"/>
                <w:szCs w:val="24"/>
              </w:rPr>
              <w:t xml:space="preserve"> предметники</w:t>
            </w:r>
          </w:p>
        </w:tc>
        <w:tc>
          <w:tcPr>
            <w:tcW w:w="2098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28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Взаимопосещения уроков, внеклассных мероприятий  коллег</w:t>
            </w: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</w:p>
        </w:tc>
        <w:tc>
          <w:tcPr>
            <w:tcW w:w="2098" w:type="dxa"/>
          </w:tcPr>
          <w:p w:rsidR="0019287A" w:rsidRPr="00C23779" w:rsidRDefault="0019287A" w:rsidP="00353B40">
            <w:pPr>
              <w:rPr>
                <w:bCs/>
                <w:sz w:val="24"/>
                <w:szCs w:val="24"/>
              </w:rPr>
            </w:pPr>
            <w:r w:rsidRPr="00C23779">
              <w:rPr>
                <w:bCs/>
                <w:sz w:val="24"/>
                <w:szCs w:val="24"/>
              </w:rPr>
              <w:t>Анализ посещаемых уроков, занятий.</w:t>
            </w:r>
          </w:p>
        </w:tc>
      </w:tr>
      <w:tr w:rsidR="0019287A" w:rsidTr="009E1245">
        <w:tc>
          <w:tcPr>
            <w:tcW w:w="568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  <w:r>
              <w:t>29</w:t>
            </w:r>
          </w:p>
        </w:tc>
        <w:tc>
          <w:tcPr>
            <w:tcW w:w="3969" w:type="dxa"/>
          </w:tcPr>
          <w:p w:rsidR="0019287A" w:rsidRPr="00C23779" w:rsidRDefault="0019287A" w:rsidP="00353B40">
            <w:pPr>
              <w:outlineLvl w:val="1"/>
              <w:rPr>
                <w:b/>
                <w:sz w:val="24"/>
                <w:szCs w:val="24"/>
              </w:rPr>
            </w:pPr>
            <w:r w:rsidRPr="00C23779">
              <w:rPr>
                <w:b/>
                <w:sz w:val="24"/>
                <w:szCs w:val="24"/>
              </w:rPr>
              <w:t>Заседание ШМО№5</w:t>
            </w:r>
          </w:p>
          <w:p w:rsidR="0019287A" w:rsidRPr="00C23779" w:rsidRDefault="0019287A" w:rsidP="00353B40">
            <w:pPr>
              <w:pStyle w:val="a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19287A" w:rsidRPr="00C23779" w:rsidRDefault="0019287A" w:rsidP="00353B40">
            <w:pPr>
              <w:rPr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19287A" w:rsidRDefault="0019287A" w:rsidP="006E2854">
            <w:pPr>
              <w:spacing w:after="0" w:line="259" w:lineRule="auto"/>
              <w:ind w:left="0" w:right="0" w:firstLine="0"/>
            </w:pPr>
          </w:p>
        </w:tc>
        <w:tc>
          <w:tcPr>
            <w:tcW w:w="2098" w:type="dxa"/>
          </w:tcPr>
          <w:p w:rsidR="0019287A" w:rsidRPr="00C23779" w:rsidRDefault="0019287A" w:rsidP="00353B40">
            <w:pPr>
              <w:outlineLvl w:val="1"/>
              <w:rPr>
                <w:bCs/>
                <w:sz w:val="24"/>
                <w:szCs w:val="24"/>
              </w:rPr>
            </w:pPr>
            <w:r w:rsidRPr="00C23779">
              <w:rPr>
                <w:sz w:val="24"/>
                <w:szCs w:val="24"/>
              </w:rPr>
              <w:t>План работы МО на</w:t>
            </w:r>
            <w:r>
              <w:rPr>
                <w:sz w:val="24"/>
                <w:szCs w:val="24"/>
              </w:rPr>
              <w:t xml:space="preserve"> </w:t>
            </w:r>
            <w:r w:rsidRPr="00C23779">
              <w:rPr>
                <w:sz w:val="24"/>
                <w:szCs w:val="24"/>
              </w:rPr>
              <w:t>20</w:t>
            </w:r>
            <w:r w:rsidR="00B554BB">
              <w:rPr>
                <w:sz w:val="24"/>
                <w:szCs w:val="24"/>
              </w:rPr>
              <w:t>23– 2024</w:t>
            </w:r>
            <w:r w:rsidRPr="00C23779">
              <w:rPr>
                <w:sz w:val="24"/>
                <w:szCs w:val="24"/>
              </w:rPr>
              <w:t xml:space="preserve"> учебный год  </w:t>
            </w:r>
          </w:p>
        </w:tc>
      </w:tr>
    </w:tbl>
    <w:p w:rsidR="00475D56" w:rsidRDefault="00475D56" w:rsidP="006E2854">
      <w:pPr>
        <w:spacing w:after="0" w:line="259" w:lineRule="auto"/>
        <w:ind w:left="0" w:right="0" w:firstLine="0"/>
      </w:pPr>
    </w:p>
    <w:p w:rsidR="00475D56" w:rsidRDefault="00475D56" w:rsidP="006E2854">
      <w:pPr>
        <w:spacing w:after="0" w:line="259" w:lineRule="auto"/>
        <w:ind w:left="0" w:right="0" w:firstLine="0"/>
      </w:pPr>
    </w:p>
    <w:p w:rsidR="00475D56" w:rsidRDefault="00475D56" w:rsidP="006E2854">
      <w:pPr>
        <w:spacing w:after="0" w:line="259" w:lineRule="auto"/>
        <w:ind w:left="0" w:right="0" w:firstLine="0"/>
      </w:pPr>
    </w:p>
    <w:p w:rsidR="00475D56" w:rsidRDefault="00475D56" w:rsidP="006E2854">
      <w:pPr>
        <w:spacing w:after="0" w:line="259" w:lineRule="auto"/>
        <w:ind w:left="0" w:right="0" w:firstLine="0"/>
      </w:pPr>
    </w:p>
    <w:p w:rsidR="00475D56" w:rsidRDefault="00475D56" w:rsidP="006E2854">
      <w:pPr>
        <w:spacing w:after="0" w:line="259" w:lineRule="auto"/>
        <w:ind w:left="0" w:right="0" w:firstLine="0"/>
      </w:pPr>
    </w:p>
    <w:p w:rsidR="00475D56" w:rsidRDefault="00475D56" w:rsidP="006E2854">
      <w:pPr>
        <w:spacing w:after="0" w:line="259" w:lineRule="auto"/>
        <w:ind w:left="0" w:right="0" w:firstLine="0"/>
      </w:pPr>
    </w:p>
    <w:p w:rsidR="00475D56" w:rsidRDefault="00475D56" w:rsidP="006E2854">
      <w:pPr>
        <w:spacing w:after="0" w:line="259" w:lineRule="auto"/>
        <w:ind w:left="0" w:right="0" w:firstLine="0"/>
      </w:pPr>
    </w:p>
    <w:p w:rsidR="00475D56" w:rsidRDefault="00475D56" w:rsidP="006E2854">
      <w:pPr>
        <w:spacing w:after="0" w:line="259" w:lineRule="auto"/>
        <w:ind w:left="0" w:right="0" w:firstLine="0"/>
      </w:pPr>
    </w:p>
    <w:p w:rsidR="00475D56" w:rsidRDefault="00475D56" w:rsidP="006E2854">
      <w:pPr>
        <w:spacing w:after="0" w:line="259" w:lineRule="auto"/>
        <w:ind w:left="0" w:right="0" w:firstLine="0"/>
      </w:pPr>
    </w:p>
    <w:p w:rsidR="00475D56" w:rsidRPr="00EF6FDB" w:rsidRDefault="00475D56" w:rsidP="00475D56">
      <w:pPr>
        <w:shd w:val="clear" w:color="auto" w:fill="FFFFFF"/>
        <w:spacing w:line="360" w:lineRule="atLeast"/>
        <w:ind w:left="720"/>
        <w:rPr>
          <w:rFonts w:ascii="initial" w:hAnsi="initial" w:cs="Arial"/>
          <w:color w:val="111115"/>
          <w:sz w:val="20"/>
          <w:szCs w:val="20"/>
        </w:rPr>
      </w:pPr>
    </w:p>
    <w:sectPr w:rsidR="00475D56" w:rsidRPr="00EF6FDB" w:rsidSect="007E098B">
      <w:pgSz w:w="11906" w:h="16838"/>
      <w:pgMar w:top="1128" w:right="843" w:bottom="1138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4BC"/>
    <w:multiLevelType w:val="hybridMultilevel"/>
    <w:tmpl w:val="E78EEA52"/>
    <w:lvl w:ilvl="0" w:tplc="0AF812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EAC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D240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DA2A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6066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6020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308F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5096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B8F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862602"/>
    <w:multiLevelType w:val="hybridMultilevel"/>
    <w:tmpl w:val="CA26B2CA"/>
    <w:lvl w:ilvl="0" w:tplc="611A94BC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0FA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2C25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4CF7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CF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A88B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5A8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433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869B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EB425A"/>
    <w:multiLevelType w:val="hybridMultilevel"/>
    <w:tmpl w:val="6CA2ECAA"/>
    <w:lvl w:ilvl="0" w:tplc="E340BC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C4D7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AE69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CC80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A411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2278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AF0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D65CF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DC43D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A86413"/>
    <w:multiLevelType w:val="hybridMultilevel"/>
    <w:tmpl w:val="021AF08A"/>
    <w:lvl w:ilvl="0" w:tplc="74AA3DB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E876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10B2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BCDF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7E28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0E9D7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2F5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68C7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9CD1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020FB9"/>
    <w:multiLevelType w:val="hybridMultilevel"/>
    <w:tmpl w:val="BE28B484"/>
    <w:lvl w:ilvl="0" w:tplc="AEE2BDC6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C87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4432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CEE0A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4D3A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E9B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2D7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234D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7870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086342"/>
    <w:multiLevelType w:val="hybridMultilevel"/>
    <w:tmpl w:val="630E64FE"/>
    <w:lvl w:ilvl="0" w:tplc="FECEB1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9E9B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11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2D2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20FB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0CF9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6C33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5AC0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360F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2A5407"/>
    <w:multiLevelType w:val="hybridMultilevel"/>
    <w:tmpl w:val="D0B8A9D8"/>
    <w:lvl w:ilvl="0" w:tplc="399EAAF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F467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D211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8EBE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24B3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DC15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DA45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0254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AE8C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0B0903"/>
    <w:multiLevelType w:val="hybridMultilevel"/>
    <w:tmpl w:val="BE8A5102"/>
    <w:lvl w:ilvl="0" w:tplc="099031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E30D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E542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DE1C8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CF58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6EFD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8828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A3C7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670A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F3312A"/>
    <w:multiLevelType w:val="hybridMultilevel"/>
    <w:tmpl w:val="CBF2781E"/>
    <w:lvl w:ilvl="0" w:tplc="8926E804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C0EA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E47C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4896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68EA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B8A7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0003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9676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A2F56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A145841"/>
    <w:multiLevelType w:val="hybridMultilevel"/>
    <w:tmpl w:val="F9CCA6DE"/>
    <w:lvl w:ilvl="0" w:tplc="373AF6AA">
      <w:start w:val="1"/>
      <w:numFmt w:val="bullet"/>
      <w:lvlText w:val="-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F0B6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3C3F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A04D9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FE0E7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44F7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7E2F5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529D2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F877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031110"/>
    <w:multiLevelType w:val="hybridMultilevel"/>
    <w:tmpl w:val="7B865DFC"/>
    <w:lvl w:ilvl="0" w:tplc="F7062944">
      <w:start w:val="6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9AD4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6ADB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1227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CA25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60EE5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4E216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A23D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F23C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E8042A"/>
    <w:multiLevelType w:val="hybridMultilevel"/>
    <w:tmpl w:val="C800245E"/>
    <w:lvl w:ilvl="0" w:tplc="A084795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EE0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36E44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C88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60F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CFF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2CF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40D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EA0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A646B0"/>
    <w:multiLevelType w:val="hybridMultilevel"/>
    <w:tmpl w:val="FCC6E23C"/>
    <w:lvl w:ilvl="0" w:tplc="B71AF9A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A79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220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6C7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C41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871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72AE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C8C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A6B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A5F03F3"/>
    <w:multiLevelType w:val="hybridMultilevel"/>
    <w:tmpl w:val="7F92ACA0"/>
    <w:lvl w:ilvl="0" w:tplc="FD00707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7EFD4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30B8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50C4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74C6D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126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80CCE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7A05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D2838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4E63ED"/>
    <w:multiLevelType w:val="hybridMultilevel"/>
    <w:tmpl w:val="A21485E2"/>
    <w:lvl w:ilvl="0" w:tplc="B8ECCC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0B6E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2E29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EE77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AE0D3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948B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A8D6B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9848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6234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0F94337"/>
    <w:multiLevelType w:val="hybridMultilevel"/>
    <w:tmpl w:val="AB729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2"/>
  </w:num>
  <w:num w:numId="5">
    <w:abstractNumId w:val="14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10"/>
  </w:num>
  <w:num w:numId="14">
    <w:abstractNumId w:val="12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43EA0"/>
    <w:rsid w:val="00055509"/>
    <w:rsid w:val="00055C69"/>
    <w:rsid w:val="000C4FC1"/>
    <w:rsid w:val="0019287A"/>
    <w:rsid w:val="00210A1C"/>
    <w:rsid w:val="002634A2"/>
    <w:rsid w:val="002C0395"/>
    <w:rsid w:val="002D7826"/>
    <w:rsid w:val="002F74F9"/>
    <w:rsid w:val="00320D02"/>
    <w:rsid w:val="00340105"/>
    <w:rsid w:val="00351183"/>
    <w:rsid w:val="00384166"/>
    <w:rsid w:val="00397FD2"/>
    <w:rsid w:val="003A5EE9"/>
    <w:rsid w:val="003C5AF7"/>
    <w:rsid w:val="003D03EC"/>
    <w:rsid w:val="003D1991"/>
    <w:rsid w:val="004379E2"/>
    <w:rsid w:val="00475D56"/>
    <w:rsid w:val="00477935"/>
    <w:rsid w:val="004A06CC"/>
    <w:rsid w:val="0050173F"/>
    <w:rsid w:val="00514A1D"/>
    <w:rsid w:val="00534C7E"/>
    <w:rsid w:val="005A4A13"/>
    <w:rsid w:val="00604AB0"/>
    <w:rsid w:val="00625B14"/>
    <w:rsid w:val="006669F9"/>
    <w:rsid w:val="00684697"/>
    <w:rsid w:val="006E2854"/>
    <w:rsid w:val="006F7910"/>
    <w:rsid w:val="00757263"/>
    <w:rsid w:val="007937F4"/>
    <w:rsid w:val="00794438"/>
    <w:rsid w:val="007A2864"/>
    <w:rsid w:val="007B0CBB"/>
    <w:rsid w:val="007D3A21"/>
    <w:rsid w:val="007E098B"/>
    <w:rsid w:val="007E0D11"/>
    <w:rsid w:val="00825807"/>
    <w:rsid w:val="00840AF1"/>
    <w:rsid w:val="00843EA0"/>
    <w:rsid w:val="008A4D58"/>
    <w:rsid w:val="008A732B"/>
    <w:rsid w:val="008B2651"/>
    <w:rsid w:val="008C7D6C"/>
    <w:rsid w:val="00900B4B"/>
    <w:rsid w:val="00935537"/>
    <w:rsid w:val="00980126"/>
    <w:rsid w:val="009E1245"/>
    <w:rsid w:val="009F2901"/>
    <w:rsid w:val="009F3465"/>
    <w:rsid w:val="00A232C5"/>
    <w:rsid w:val="00AA6660"/>
    <w:rsid w:val="00B554BB"/>
    <w:rsid w:val="00BE13C3"/>
    <w:rsid w:val="00C51022"/>
    <w:rsid w:val="00C56842"/>
    <w:rsid w:val="00C64569"/>
    <w:rsid w:val="00CB70BB"/>
    <w:rsid w:val="00DF0D5B"/>
    <w:rsid w:val="00EE4920"/>
    <w:rsid w:val="00F826B7"/>
    <w:rsid w:val="00F85DAE"/>
    <w:rsid w:val="00FC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8B"/>
    <w:pPr>
      <w:spacing w:after="11" w:line="26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E098B"/>
    <w:pPr>
      <w:keepNext/>
      <w:keepLines/>
      <w:spacing w:after="0" w:line="270" w:lineRule="auto"/>
      <w:ind w:left="7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E098B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7E098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1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1D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8B2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5807"/>
    <w:pPr>
      <w:ind w:left="720"/>
      <w:contextualSpacing/>
    </w:pPr>
  </w:style>
  <w:style w:type="paragraph" w:styleId="a7">
    <w:name w:val="No Spacing"/>
    <w:basedOn w:val="a"/>
    <w:uiPriority w:val="1"/>
    <w:qFormat/>
    <w:rsid w:val="00475D56"/>
    <w:pPr>
      <w:spacing w:after="0" w:line="240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paragraph" w:customStyle="1" w:styleId="11">
    <w:name w:val="Абзац списка1"/>
    <w:basedOn w:val="a"/>
    <w:qFormat/>
    <w:rsid w:val="00475D56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2014">
                      <w:marLeft w:val="0"/>
                      <w:marRight w:val="0"/>
                      <w:marTop w:val="306"/>
                      <w:marBottom w:val="1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5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0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C937E-32B7-46C5-A1E0-08057BF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Андрей</cp:lastModifiedBy>
  <cp:revision>38</cp:revision>
  <dcterms:created xsi:type="dcterms:W3CDTF">2021-06-24T06:38:00Z</dcterms:created>
  <dcterms:modified xsi:type="dcterms:W3CDTF">2022-06-23T15:16:00Z</dcterms:modified>
</cp:coreProperties>
</file>