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95" w:rsidRPr="001A7006" w:rsidRDefault="00D00D95" w:rsidP="0069381E">
      <w:pPr>
        <w:jc w:val="right"/>
        <w:rPr>
          <w:rFonts w:ascii="Liberation Serif" w:hAnsi="Liberation Serif"/>
          <w:b/>
          <w:sz w:val="28"/>
          <w:szCs w:val="28"/>
        </w:rPr>
      </w:pPr>
    </w:p>
    <w:p w:rsidR="00D00D95" w:rsidRPr="001A7006" w:rsidRDefault="00B27780" w:rsidP="0069381E">
      <w:pPr>
        <w:ind w:left="-284"/>
        <w:jc w:val="center"/>
        <w:rPr>
          <w:rFonts w:ascii="Liberation Serif" w:hAnsi="Liberation Serif"/>
          <w:b/>
        </w:rPr>
      </w:pPr>
      <w:bookmarkStart w:id="0" w:name="_GoBack"/>
      <w:r>
        <w:rPr>
          <w:rStyle w:val="a20"/>
          <w:rFonts w:ascii="Monotype Corsiva" w:hAnsi="Monotype Corsiva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9.5pt">
            <v:imagedata r:id="rId7" o:title=""/>
          </v:shape>
        </w:pict>
      </w:r>
      <w:bookmarkEnd w:id="0"/>
    </w:p>
    <w:p w:rsidR="00D00D95" w:rsidRPr="001A7006" w:rsidRDefault="00D00D95" w:rsidP="000B0E30">
      <w:pPr>
        <w:ind w:left="-426" w:right="-285"/>
        <w:jc w:val="center"/>
        <w:rPr>
          <w:rFonts w:ascii="Liberation Serif" w:hAnsi="Liberation Serif"/>
          <w:b/>
          <w:sz w:val="24"/>
          <w:szCs w:val="24"/>
        </w:rPr>
      </w:pPr>
      <w:r w:rsidRPr="001A7006">
        <w:rPr>
          <w:rFonts w:ascii="Liberation Serif" w:hAnsi="Liberation Serif"/>
          <w:b/>
          <w:sz w:val="24"/>
          <w:szCs w:val="24"/>
        </w:rPr>
        <w:t>АДМИНИСТРАЦИЯ НИЖНЕСЕРГИНСКОГО МУНИЦИПАЛЬНОГО РАЙОНА</w:t>
      </w:r>
    </w:p>
    <w:p w:rsidR="00D00D95" w:rsidRPr="001A7006" w:rsidRDefault="00D00D95" w:rsidP="00504BB4">
      <w:pPr>
        <w:ind w:left="-426" w:right="-285"/>
        <w:jc w:val="center"/>
        <w:rPr>
          <w:rFonts w:ascii="Liberation Serif" w:hAnsi="Liberation Serif"/>
          <w:b/>
          <w:sz w:val="32"/>
          <w:szCs w:val="32"/>
        </w:rPr>
      </w:pPr>
      <w:r w:rsidRPr="001A7006">
        <w:rPr>
          <w:rFonts w:ascii="Liberation Serif" w:hAnsi="Liberation Serif"/>
          <w:b/>
          <w:sz w:val="32"/>
          <w:szCs w:val="32"/>
        </w:rPr>
        <w:t>ПОСТАНОВЛЕНИЕ</w:t>
      </w:r>
    </w:p>
    <w:p w:rsidR="00D00D95" w:rsidRPr="001A7006" w:rsidRDefault="00D00D95" w:rsidP="00504BB4">
      <w:pPr>
        <w:pBdr>
          <w:bottom w:val="thickThinSmallGap" w:sz="24" w:space="0" w:color="auto"/>
        </w:pBdr>
        <w:jc w:val="center"/>
        <w:rPr>
          <w:rFonts w:ascii="Liberation Serif" w:hAnsi="Liberation Serif"/>
          <w:sz w:val="2"/>
          <w:szCs w:val="2"/>
        </w:rPr>
      </w:pPr>
    </w:p>
    <w:p w:rsidR="00D00D95" w:rsidRDefault="00D00D95" w:rsidP="00A43A5C">
      <w:pPr>
        <w:tabs>
          <w:tab w:val="left" w:pos="351"/>
          <w:tab w:val="center" w:pos="5026"/>
        </w:tabs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43A5C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 xml:space="preserve">16.04.2020               </w:t>
      </w:r>
      <w:r w:rsidRPr="00A43A5C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43A5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168</w:t>
      </w:r>
      <w:r w:rsidRPr="00A43A5C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:rsidR="00D00D95" w:rsidRPr="00A43A5C" w:rsidRDefault="00D00D95" w:rsidP="00A43A5C">
      <w:pPr>
        <w:tabs>
          <w:tab w:val="left" w:pos="351"/>
          <w:tab w:val="center" w:pos="5026"/>
        </w:tabs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43A5C">
        <w:rPr>
          <w:rFonts w:ascii="Liberation Serif" w:hAnsi="Liberation Serif"/>
          <w:sz w:val="28"/>
          <w:szCs w:val="28"/>
        </w:rPr>
        <w:t>г. Нижние Серги</w:t>
      </w:r>
    </w:p>
    <w:p w:rsidR="00D00D95" w:rsidRPr="001A7006" w:rsidRDefault="00D00D95" w:rsidP="000B0E30">
      <w:pPr>
        <w:tabs>
          <w:tab w:val="left" w:pos="-2977"/>
        </w:tabs>
        <w:rPr>
          <w:rFonts w:ascii="Liberation Serif" w:hAnsi="Liberation Serif"/>
          <w:sz w:val="28"/>
          <w:szCs w:val="28"/>
        </w:rPr>
      </w:pPr>
    </w:p>
    <w:p w:rsidR="00D00D95" w:rsidRDefault="00D00D95" w:rsidP="003A54C0">
      <w:pPr>
        <w:pStyle w:val="30"/>
        <w:shd w:val="clear" w:color="auto" w:fill="auto"/>
        <w:spacing w:before="0" w:after="0" w:line="322" w:lineRule="exact"/>
        <w:ind w:right="20"/>
        <w:rPr>
          <w:rFonts w:ascii="Liberation Serif" w:hAnsi="Liberation Serif"/>
          <w:i/>
        </w:rPr>
      </w:pPr>
      <w:r w:rsidRPr="001A7006">
        <w:rPr>
          <w:rFonts w:ascii="Liberation Serif" w:hAnsi="Liberation Serif"/>
          <w:i/>
        </w:rPr>
        <w:t>Об установлении на территории Нижнесергинского муниципального района денежной компенсации на обеспечение бесплатным питанием</w:t>
      </w:r>
      <w:r w:rsidRPr="001A7006">
        <w:rPr>
          <w:rFonts w:ascii="Liberation Serif" w:hAnsi="Liberation Serif"/>
          <w:i/>
        </w:rPr>
        <w:br/>
        <w:t>отдельных категорий обучающихся, осваивающих основные</w:t>
      </w:r>
      <w:r w:rsidRPr="001A7006">
        <w:rPr>
          <w:rFonts w:ascii="Liberation Serif" w:hAnsi="Liberation Serif"/>
          <w:i/>
        </w:rPr>
        <w:br/>
        <w:t>общеобразовательные программы с применением электронного обучения и дистанционных образовательных технологий</w:t>
      </w:r>
    </w:p>
    <w:p w:rsidR="00D00D95" w:rsidRPr="001A7006" w:rsidRDefault="00D00D95" w:rsidP="003A54C0">
      <w:pPr>
        <w:pStyle w:val="30"/>
        <w:shd w:val="clear" w:color="auto" w:fill="auto"/>
        <w:spacing w:before="0" w:after="0" w:line="322" w:lineRule="exact"/>
        <w:ind w:right="20"/>
        <w:rPr>
          <w:rFonts w:ascii="Liberation Serif" w:hAnsi="Liberation Serif"/>
          <w:i/>
        </w:rPr>
      </w:pPr>
    </w:p>
    <w:p w:rsidR="00D00D95" w:rsidRPr="001A7006" w:rsidRDefault="00D00D95" w:rsidP="00F95637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 w:rsidRPr="001A7006">
        <w:rPr>
          <w:rFonts w:ascii="Liberation Serif" w:hAnsi="Liberation Serif"/>
          <w:sz w:val="28"/>
          <w:szCs w:val="28"/>
        </w:rPr>
        <w:t>В соответствии со статьей 37 Федерального закона от 29 декабря 2012 года № 273-ФЗ «Об образовании в Российской Федерации», постановлением правительства Свердловской области от 09.04.2020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в целях повышения уровня социальной поддержки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технологий, на период введения на территории Нижнесергинского муниципального района режима повышенной готовности в связи с угрозой распространения новой коронавирусной инфекции (2019-</w:t>
      </w:r>
      <w:r w:rsidRPr="001A7006">
        <w:rPr>
          <w:rFonts w:ascii="Liberation Serif" w:hAnsi="Liberation Serif"/>
          <w:sz w:val="28"/>
          <w:szCs w:val="28"/>
          <w:lang w:val="en-US"/>
        </w:rPr>
        <w:t>nCoV</w:t>
      </w:r>
      <w:r w:rsidRPr="001A7006">
        <w:rPr>
          <w:rFonts w:ascii="Liberation Serif" w:hAnsi="Liberation Serif"/>
          <w:sz w:val="28"/>
          <w:szCs w:val="28"/>
        </w:rPr>
        <w:t>),</w:t>
      </w:r>
    </w:p>
    <w:p w:rsidR="00D00D95" w:rsidRPr="001A7006" w:rsidRDefault="00D00D95" w:rsidP="006B1503">
      <w:pPr>
        <w:pStyle w:val="a7"/>
        <w:rPr>
          <w:rFonts w:ascii="Liberation Serif" w:hAnsi="Liberation Serif"/>
          <w:b/>
          <w:sz w:val="28"/>
          <w:szCs w:val="28"/>
        </w:rPr>
      </w:pPr>
      <w:r w:rsidRPr="001A7006">
        <w:rPr>
          <w:rFonts w:ascii="Liberation Serif" w:hAnsi="Liberation Serif"/>
          <w:b/>
          <w:sz w:val="28"/>
          <w:szCs w:val="28"/>
        </w:rPr>
        <w:t>ПОСТАНОВЛЯЮ:</w:t>
      </w:r>
    </w:p>
    <w:p w:rsidR="00D00D95" w:rsidRPr="001A7006" w:rsidRDefault="00D00D95" w:rsidP="002C5BA9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after="0" w:line="322" w:lineRule="exact"/>
        <w:ind w:firstLine="740"/>
        <w:jc w:val="both"/>
        <w:rPr>
          <w:rFonts w:ascii="Liberation Serif" w:hAnsi="Liberation Serif"/>
        </w:rPr>
      </w:pPr>
      <w:r w:rsidRPr="001A7006">
        <w:rPr>
          <w:rFonts w:ascii="Liberation Serif" w:hAnsi="Liberation Serif"/>
        </w:rPr>
        <w:t>Установить на территории Нижнесергинского муниципального района денежную компенсацию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компенсация).</w:t>
      </w:r>
    </w:p>
    <w:p w:rsidR="00D00D95" w:rsidRPr="001A7006" w:rsidRDefault="00D00D95" w:rsidP="0013387A">
      <w:pPr>
        <w:pStyle w:val="20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  <w:rPr>
          <w:rFonts w:ascii="Liberation Serif" w:hAnsi="Liberation Serif"/>
        </w:rPr>
      </w:pPr>
      <w:r w:rsidRPr="001A7006">
        <w:rPr>
          <w:rFonts w:ascii="Liberation Serif" w:hAnsi="Liberation Serif"/>
        </w:rPr>
        <w:t xml:space="preserve">Денежная компенсация устанавливается на обеспечение бесплатным одноразовым питанием детей-сирот, 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</w:t>
      </w:r>
      <w:r w:rsidRPr="001A7006">
        <w:rPr>
          <w:rFonts w:ascii="Liberation Serif" w:hAnsi="Liberation Serif"/>
        </w:rPr>
        <w:lastRenderedPageBreak/>
        <w:t>прожиточного минимума, установленного в Свердловской области, и детей из многодетных семей, а также на обеспечение бесплатным двухразовым питанием детей с ограниченными возможностями здоровья, в том числе детей-инвалидов.</w:t>
      </w:r>
    </w:p>
    <w:p w:rsidR="00D00D95" w:rsidRPr="001A7006" w:rsidRDefault="00D00D95" w:rsidP="00A85DD0">
      <w:pPr>
        <w:pStyle w:val="20"/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  <w:rPr>
          <w:rFonts w:ascii="Liberation Serif" w:hAnsi="Liberation Serif"/>
        </w:rPr>
      </w:pPr>
      <w:r w:rsidRPr="001A7006">
        <w:rPr>
          <w:rFonts w:ascii="Liberation Serif" w:hAnsi="Liberation Serif"/>
        </w:rPr>
        <w:t>Денежная компенсация устанавливается на обеспечение бесплатным питанием лиц, указанных в части первой настоящего пункта, обучающихся в муниципальных общеобразовательных организациях Нижнесергинского муниципального района</w:t>
      </w:r>
    </w:p>
    <w:p w:rsidR="00D00D95" w:rsidRPr="001A7006" w:rsidRDefault="00D00D95" w:rsidP="00A85DD0">
      <w:pPr>
        <w:pStyle w:val="20"/>
        <w:numPr>
          <w:ilvl w:val="0"/>
          <w:numId w:val="8"/>
        </w:numPr>
        <w:shd w:val="clear" w:color="auto" w:fill="auto"/>
        <w:tabs>
          <w:tab w:val="left" w:pos="1071"/>
        </w:tabs>
        <w:spacing w:before="0" w:after="0" w:line="322" w:lineRule="exact"/>
        <w:ind w:firstLine="426"/>
        <w:jc w:val="both"/>
        <w:rPr>
          <w:rFonts w:ascii="Liberation Serif" w:hAnsi="Liberation Serif"/>
        </w:rPr>
      </w:pPr>
      <w:r w:rsidRPr="001A7006">
        <w:rPr>
          <w:rFonts w:ascii="Liberation Serif" w:hAnsi="Liberation Serif"/>
        </w:rPr>
        <w:t>Финансирование расходов, связанных с установлением денежной компенсации,  производится за счет субсидии выделенной из областного бюджета 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в соответствии с постановлением администрации Нижнесергинского муниципального района от 07.10.2019 № 328 «Об обеспечении питанием обучающихся в муниципальных общеобразовательных организациях Нижнесергинского муниципального района в 2020 году»</w:t>
      </w:r>
    </w:p>
    <w:p w:rsidR="00D00D95" w:rsidRPr="001A7006" w:rsidRDefault="00D00D95" w:rsidP="003613CB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1A7006">
        <w:rPr>
          <w:rFonts w:ascii="Liberation Serif" w:hAnsi="Liberation Serif"/>
          <w:sz w:val="28"/>
          <w:szCs w:val="28"/>
        </w:rPr>
        <w:t>4.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 и опубликовать в Нижнесергинской районной газете «Новое время».</w:t>
      </w:r>
    </w:p>
    <w:p w:rsidR="00D00D95" w:rsidRPr="001A7006" w:rsidRDefault="00D00D95" w:rsidP="0064546A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1A7006">
        <w:rPr>
          <w:rFonts w:ascii="Liberation Serif" w:hAnsi="Liberation Serif"/>
          <w:sz w:val="28"/>
          <w:szCs w:val="28"/>
        </w:rPr>
        <w:t>5. Настоящее постановление вступает в силу на следующий день после его официального опубликования и распространяет свое действие на отношения, возникшие с 18 марта 2020 года</w:t>
      </w:r>
    </w:p>
    <w:p w:rsidR="00D00D95" w:rsidRPr="001A7006" w:rsidRDefault="00D00D95" w:rsidP="00C17ADF">
      <w:pPr>
        <w:pStyle w:val="a7"/>
        <w:jc w:val="both"/>
        <w:rPr>
          <w:rFonts w:ascii="Liberation Serif" w:hAnsi="Liberation Serif"/>
          <w:sz w:val="28"/>
          <w:szCs w:val="28"/>
        </w:rPr>
      </w:pPr>
      <w:r w:rsidRPr="001A7006">
        <w:rPr>
          <w:rFonts w:ascii="Liberation Serif" w:hAnsi="Liberation Serif"/>
          <w:sz w:val="28"/>
          <w:szCs w:val="28"/>
        </w:rPr>
        <w:t>6.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D00D95" w:rsidRPr="001A7006" w:rsidRDefault="00D00D95" w:rsidP="00324324">
      <w:pPr>
        <w:pStyle w:val="a7"/>
        <w:rPr>
          <w:rFonts w:ascii="Liberation Serif" w:hAnsi="Liberation Serif"/>
          <w:sz w:val="28"/>
          <w:szCs w:val="28"/>
        </w:rPr>
      </w:pPr>
    </w:p>
    <w:p w:rsidR="00D00D95" w:rsidRPr="001A7006" w:rsidRDefault="00D00D95" w:rsidP="00324324">
      <w:pPr>
        <w:pStyle w:val="a7"/>
        <w:rPr>
          <w:rFonts w:ascii="Liberation Serif" w:hAnsi="Liberation Serif"/>
          <w:sz w:val="28"/>
          <w:szCs w:val="28"/>
        </w:rPr>
      </w:pPr>
    </w:p>
    <w:p w:rsidR="00D00D95" w:rsidRPr="001A7006" w:rsidRDefault="00D00D95" w:rsidP="00324324">
      <w:pPr>
        <w:pStyle w:val="a7"/>
        <w:rPr>
          <w:rFonts w:ascii="Liberation Serif" w:hAnsi="Liberation Serif"/>
          <w:sz w:val="28"/>
          <w:szCs w:val="28"/>
        </w:rPr>
      </w:pPr>
    </w:p>
    <w:p w:rsidR="00D00D95" w:rsidRPr="00A43A5C" w:rsidRDefault="00D00D95" w:rsidP="00A43A5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Pr="00A43A5C">
        <w:rPr>
          <w:rFonts w:ascii="Liberation Serif" w:hAnsi="Liberation Serif"/>
          <w:sz w:val="28"/>
          <w:szCs w:val="28"/>
        </w:rPr>
        <w:t xml:space="preserve"> Нижнесергинского </w:t>
      </w:r>
    </w:p>
    <w:p w:rsidR="00D00D95" w:rsidRPr="00A43A5C" w:rsidRDefault="00D00D95" w:rsidP="00A43A5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A43A5C">
        <w:rPr>
          <w:rFonts w:ascii="Liberation Serif" w:hAnsi="Liberation Serif"/>
          <w:sz w:val="28"/>
          <w:szCs w:val="28"/>
        </w:rPr>
        <w:t xml:space="preserve">муниципального района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A43A5C">
        <w:rPr>
          <w:rFonts w:ascii="Liberation Serif" w:hAnsi="Liberation Serif"/>
          <w:sz w:val="28"/>
          <w:szCs w:val="28"/>
        </w:rPr>
        <w:t xml:space="preserve">                 В.В. Еремеев                                       </w:t>
      </w:r>
    </w:p>
    <w:p w:rsidR="00D00D95" w:rsidRPr="001A7006" w:rsidRDefault="00D00D95" w:rsidP="00A43A5C">
      <w:pPr>
        <w:pStyle w:val="a7"/>
        <w:rPr>
          <w:rFonts w:ascii="Liberation Serif" w:hAnsi="Liberation Serif"/>
          <w:sz w:val="28"/>
          <w:szCs w:val="28"/>
        </w:rPr>
      </w:pPr>
    </w:p>
    <w:sectPr w:rsidR="00D00D95" w:rsidRPr="001A7006" w:rsidSect="009E6603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17" w:rsidRDefault="00797E17" w:rsidP="00D25608">
      <w:pPr>
        <w:spacing w:after="0" w:line="240" w:lineRule="auto"/>
      </w:pPr>
      <w:r>
        <w:separator/>
      </w:r>
    </w:p>
  </w:endnote>
  <w:endnote w:type="continuationSeparator" w:id="0">
    <w:p w:rsidR="00797E17" w:rsidRDefault="00797E17" w:rsidP="00D2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17" w:rsidRDefault="00797E17" w:rsidP="00D25608">
      <w:pPr>
        <w:spacing w:after="0" w:line="240" w:lineRule="auto"/>
      </w:pPr>
      <w:r>
        <w:separator/>
      </w:r>
    </w:p>
  </w:footnote>
  <w:footnote w:type="continuationSeparator" w:id="0">
    <w:p w:rsidR="00797E17" w:rsidRDefault="00797E17" w:rsidP="00D2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1EEC"/>
    <w:multiLevelType w:val="hybridMultilevel"/>
    <w:tmpl w:val="B434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D37C4"/>
    <w:multiLevelType w:val="hybridMultilevel"/>
    <w:tmpl w:val="26BC463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250B39"/>
    <w:multiLevelType w:val="hybridMultilevel"/>
    <w:tmpl w:val="9242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C108B8"/>
    <w:multiLevelType w:val="hybridMultilevel"/>
    <w:tmpl w:val="55C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C79A6"/>
    <w:multiLevelType w:val="multilevel"/>
    <w:tmpl w:val="3E628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4025BE3"/>
    <w:multiLevelType w:val="hybridMultilevel"/>
    <w:tmpl w:val="3FF02DB4"/>
    <w:lvl w:ilvl="0" w:tplc="002286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2642"/>
    <w:multiLevelType w:val="multilevel"/>
    <w:tmpl w:val="C95C6B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E29725D"/>
    <w:multiLevelType w:val="hybridMultilevel"/>
    <w:tmpl w:val="A9106DB6"/>
    <w:lvl w:ilvl="0" w:tplc="C302A4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9749B"/>
    <w:multiLevelType w:val="hybridMultilevel"/>
    <w:tmpl w:val="C2D03F78"/>
    <w:lvl w:ilvl="0" w:tplc="53DA6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E30"/>
    <w:rsid w:val="00004854"/>
    <w:rsid w:val="000110A0"/>
    <w:rsid w:val="0001553E"/>
    <w:rsid w:val="00057E4B"/>
    <w:rsid w:val="00063367"/>
    <w:rsid w:val="000951E1"/>
    <w:rsid w:val="000A7B6D"/>
    <w:rsid w:val="000B0E30"/>
    <w:rsid w:val="000B5881"/>
    <w:rsid w:val="000C3C7B"/>
    <w:rsid w:val="000E5895"/>
    <w:rsid w:val="000E786F"/>
    <w:rsid w:val="000F0C93"/>
    <w:rsid w:val="000F20DF"/>
    <w:rsid w:val="000F3F5A"/>
    <w:rsid w:val="00101FC3"/>
    <w:rsid w:val="00110FE5"/>
    <w:rsid w:val="00111D2B"/>
    <w:rsid w:val="0011320E"/>
    <w:rsid w:val="001258BC"/>
    <w:rsid w:val="0013387A"/>
    <w:rsid w:val="00141209"/>
    <w:rsid w:val="00146FB7"/>
    <w:rsid w:val="00147BEE"/>
    <w:rsid w:val="00181082"/>
    <w:rsid w:val="00192534"/>
    <w:rsid w:val="001A7006"/>
    <w:rsid w:val="001D0E44"/>
    <w:rsid w:val="0020320B"/>
    <w:rsid w:val="002064E4"/>
    <w:rsid w:val="00210031"/>
    <w:rsid w:val="0023081D"/>
    <w:rsid w:val="0023394A"/>
    <w:rsid w:val="00262A46"/>
    <w:rsid w:val="00290E1F"/>
    <w:rsid w:val="002B06E4"/>
    <w:rsid w:val="002C5BA9"/>
    <w:rsid w:val="002C6168"/>
    <w:rsid w:val="002D55B8"/>
    <w:rsid w:val="002E67E7"/>
    <w:rsid w:val="00302433"/>
    <w:rsid w:val="00306318"/>
    <w:rsid w:val="0032059F"/>
    <w:rsid w:val="00324324"/>
    <w:rsid w:val="0032573D"/>
    <w:rsid w:val="0033717E"/>
    <w:rsid w:val="003613CB"/>
    <w:rsid w:val="00390DAE"/>
    <w:rsid w:val="003A30F5"/>
    <w:rsid w:val="003A54C0"/>
    <w:rsid w:val="003B600D"/>
    <w:rsid w:val="003B7EA3"/>
    <w:rsid w:val="003C131B"/>
    <w:rsid w:val="003D660D"/>
    <w:rsid w:val="003F5EB5"/>
    <w:rsid w:val="00433CD0"/>
    <w:rsid w:val="00437920"/>
    <w:rsid w:val="0047500C"/>
    <w:rsid w:val="00490AF3"/>
    <w:rsid w:val="004A17C6"/>
    <w:rsid w:val="004B1FDF"/>
    <w:rsid w:val="004B34D1"/>
    <w:rsid w:val="004E7F05"/>
    <w:rsid w:val="004F202A"/>
    <w:rsid w:val="0050033C"/>
    <w:rsid w:val="00504BB4"/>
    <w:rsid w:val="0051162A"/>
    <w:rsid w:val="005136C9"/>
    <w:rsid w:val="005164CC"/>
    <w:rsid w:val="00516CA9"/>
    <w:rsid w:val="00524D9F"/>
    <w:rsid w:val="005312B5"/>
    <w:rsid w:val="0054748F"/>
    <w:rsid w:val="00553AF9"/>
    <w:rsid w:val="00585F4D"/>
    <w:rsid w:val="005A7EF1"/>
    <w:rsid w:val="005B37F8"/>
    <w:rsid w:val="005D22B4"/>
    <w:rsid w:val="005F1E34"/>
    <w:rsid w:val="005F7F97"/>
    <w:rsid w:val="00600278"/>
    <w:rsid w:val="00601911"/>
    <w:rsid w:val="00626883"/>
    <w:rsid w:val="00645253"/>
    <w:rsid w:val="0064546A"/>
    <w:rsid w:val="00654512"/>
    <w:rsid w:val="00657444"/>
    <w:rsid w:val="00666B42"/>
    <w:rsid w:val="0069381E"/>
    <w:rsid w:val="006A297B"/>
    <w:rsid w:val="006B1503"/>
    <w:rsid w:val="006B7E98"/>
    <w:rsid w:val="006D3F7B"/>
    <w:rsid w:val="006D45E8"/>
    <w:rsid w:val="00720F10"/>
    <w:rsid w:val="00740E72"/>
    <w:rsid w:val="00742F73"/>
    <w:rsid w:val="00760337"/>
    <w:rsid w:val="00765473"/>
    <w:rsid w:val="00794813"/>
    <w:rsid w:val="00797E17"/>
    <w:rsid w:val="007C5643"/>
    <w:rsid w:val="007C5B87"/>
    <w:rsid w:val="007E2A56"/>
    <w:rsid w:val="007E3DC9"/>
    <w:rsid w:val="007E6A2F"/>
    <w:rsid w:val="007F1EDF"/>
    <w:rsid w:val="007F7C40"/>
    <w:rsid w:val="00800CEE"/>
    <w:rsid w:val="0082575E"/>
    <w:rsid w:val="008302D5"/>
    <w:rsid w:val="00892CFD"/>
    <w:rsid w:val="00893AB6"/>
    <w:rsid w:val="008A2DAF"/>
    <w:rsid w:val="008A3247"/>
    <w:rsid w:val="008C4720"/>
    <w:rsid w:val="008C6045"/>
    <w:rsid w:val="008F0366"/>
    <w:rsid w:val="008F0859"/>
    <w:rsid w:val="008F4C78"/>
    <w:rsid w:val="00925500"/>
    <w:rsid w:val="00937DA5"/>
    <w:rsid w:val="00953589"/>
    <w:rsid w:val="009C00E7"/>
    <w:rsid w:val="009C7A88"/>
    <w:rsid w:val="009D6DE4"/>
    <w:rsid w:val="009E6603"/>
    <w:rsid w:val="009F1E41"/>
    <w:rsid w:val="00A041CF"/>
    <w:rsid w:val="00A0568F"/>
    <w:rsid w:val="00A17386"/>
    <w:rsid w:val="00A176E7"/>
    <w:rsid w:val="00A43A5C"/>
    <w:rsid w:val="00A5775C"/>
    <w:rsid w:val="00A7298B"/>
    <w:rsid w:val="00A75C8F"/>
    <w:rsid w:val="00A85DD0"/>
    <w:rsid w:val="00AA4A4D"/>
    <w:rsid w:val="00AB0201"/>
    <w:rsid w:val="00AB3850"/>
    <w:rsid w:val="00AB5355"/>
    <w:rsid w:val="00AB5D5D"/>
    <w:rsid w:val="00AC271C"/>
    <w:rsid w:val="00B02C89"/>
    <w:rsid w:val="00B16369"/>
    <w:rsid w:val="00B22D60"/>
    <w:rsid w:val="00B240FA"/>
    <w:rsid w:val="00B27780"/>
    <w:rsid w:val="00B27EA8"/>
    <w:rsid w:val="00B3218E"/>
    <w:rsid w:val="00B33F42"/>
    <w:rsid w:val="00B47D29"/>
    <w:rsid w:val="00B56E52"/>
    <w:rsid w:val="00B8416D"/>
    <w:rsid w:val="00BA4770"/>
    <w:rsid w:val="00BB3011"/>
    <w:rsid w:val="00BC3691"/>
    <w:rsid w:val="00BD2E8C"/>
    <w:rsid w:val="00BE43DE"/>
    <w:rsid w:val="00BE5C6C"/>
    <w:rsid w:val="00C03445"/>
    <w:rsid w:val="00C17ADF"/>
    <w:rsid w:val="00C21435"/>
    <w:rsid w:val="00C626A3"/>
    <w:rsid w:val="00C76D32"/>
    <w:rsid w:val="00C77AC4"/>
    <w:rsid w:val="00C81B83"/>
    <w:rsid w:val="00C878EC"/>
    <w:rsid w:val="00C938A5"/>
    <w:rsid w:val="00CA0D59"/>
    <w:rsid w:val="00CA46F7"/>
    <w:rsid w:val="00CA67BE"/>
    <w:rsid w:val="00CC6904"/>
    <w:rsid w:val="00CD0180"/>
    <w:rsid w:val="00CF1981"/>
    <w:rsid w:val="00D00D95"/>
    <w:rsid w:val="00D11971"/>
    <w:rsid w:val="00D146E7"/>
    <w:rsid w:val="00D151D7"/>
    <w:rsid w:val="00D220C7"/>
    <w:rsid w:val="00D25608"/>
    <w:rsid w:val="00D37EE8"/>
    <w:rsid w:val="00D4124D"/>
    <w:rsid w:val="00D70C81"/>
    <w:rsid w:val="00D72908"/>
    <w:rsid w:val="00D87933"/>
    <w:rsid w:val="00D95E84"/>
    <w:rsid w:val="00DE0CDB"/>
    <w:rsid w:val="00DF3AED"/>
    <w:rsid w:val="00DF7DC4"/>
    <w:rsid w:val="00E2091A"/>
    <w:rsid w:val="00E218D4"/>
    <w:rsid w:val="00E24679"/>
    <w:rsid w:val="00E42054"/>
    <w:rsid w:val="00E454EB"/>
    <w:rsid w:val="00E66B49"/>
    <w:rsid w:val="00E73C95"/>
    <w:rsid w:val="00E83A63"/>
    <w:rsid w:val="00EA6B85"/>
    <w:rsid w:val="00EB3EE2"/>
    <w:rsid w:val="00EB584D"/>
    <w:rsid w:val="00ED2E11"/>
    <w:rsid w:val="00EF34F5"/>
    <w:rsid w:val="00EF44C4"/>
    <w:rsid w:val="00F029D6"/>
    <w:rsid w:val="00F03C47"/>
    <w:rsid w:val="00F560E9"/>
    <w:rsid w:val="00F60C52"/>
    <w:rsid w:val="00F71B8E"/>
    <w:rsid w:val="00F735F0"/>
    <w:rsid w:val="00F76404"/>
    <w:rsid w:val="00F95637"/>
    <w:rsid w:val="00FD58E6"/>
    <w:rsid w:val="00FE214D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62C96C-2406-42DC-9BAD-A2404881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9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0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029D6"/>
    <w:pPr>
      <w:ind w:left="720"/>
      <w:contextualSpacing/>
    </w:pPr>
  </w:style>
  <w:style w:type="table" w:styleId="a6">
    <w:name w:val="Table Grid"/>
    <w:basedOn w:val="a1"/>
    <w:uiPriority w:val="99"/>
    <w:rsid w:val="00A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3613CB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3A54C0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54C0"/>
    <w:pPr>
      <w:widowControl w:val="0"/>
      <w:shd w:val="clear" w:color="auto" w:fill="FFFFFF"/>
      <w:spacing w:before="120" w:after="360" w:line="24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2C5BA9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5BA9"/>
    <w:pPr>
      <w:widowControl w:val="0"/>
      <w:shd w:val="clear" w:color="auto" w:fill="FFFFFF"/>
      <w:spacing w:before="120" w:after="780" w:line="24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20">
    <w:name w:val="a2"/>
    <w:uiPriority w:val="99"/>
    <w:rsid w:val="006938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Dmitrii Fedotov</cp:lastModifiedBy>
  <cp:revision>4</cp:revision>
  <cp:lastPrinted>2020-04-16T06:00:00Z</cp:lastPrinted>
  <dcterms:created xsi:type="dcterms:W3CDTF">2020-04-16T06:08:00Z</dcterms:created>
  <dcterms:modified xsi:type="dcterms:W3CDTF">2020-04-17T03:58:00Z</dcterms:modified>
</cp:coreProperties>
</file>