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14" w:rsidRPr="00E81D14" w:rsidRDefault="00E81D14" w:rsidP="00E81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3337"/>
          <w:sz w:val="21"/>
          <w:szCs w:val="21"/>
          <w:lang w:eastAsia="ru-RU"/>
        </w:rPr>
      </w:pPr>
      <w:r w:rsidRPr="00E81D14">
        <w:rPr>
          <w:rFonts w:ascii="Times New Roman" w:eastAsia="Times New Roman" w:hAnsi="Times New Roman" w:cs="Times New Roman"/>
          <w:b/>
          <w:bCs/>
          <w:color w:val="A52A2A"/>
          <w:sz w:val="21"/>
          <w:u w:val="single"/>
          <w:lang w:eastAsia="ru-RU"/>
        </w:rPr>
        <w:t>10 правил безопасности для детей в Интернете</w:t>
      </w:r>
    </w:p>
    <w:p w:rsidR="00E81D14" w:rsidRPr="00E81D14" w:rsidRDefault="00E81D14" w:rsidP="00E81D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3337"/>
          <w:sz w:val="21"/>
          <w:szCs w:val="21"/>
          <w:lang w:eastAsia="ru-RU"/>
        </w:rPr>
      </w:pPr>
      <w:r w:rsidRPr="00E81D14">
        <w:rPr>
          <w:rFonts w:ascii="Times New Roman" w:eastAsia="Times New Roman" w:hAnsi="Times New Roman" w:cs="Times New Roman"/>
          <w:b/>
          <w:bCs/>
          <w:color w:val="1A3337"/>
          <w:sz w:val="21"/>
          <w:lang w:eastAsia="ru-RU"/>
        </w:rPr>
        <w:t>Уважаемые родители!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Посещайте сеть вместе с детьми, побуждайте их делиться опытом использования Интернета.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Научите детей доверять интуиции - если их в Интернете что-либо беспокоит, пусть сообщают вам.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Помогите ребенку зарегистрироваться в программах, требующих регистрационного имени и заполнения форм, не используя личной информации (имя ребенка, адрес электронной почты, номер телефона, домашний адрес). Для этого можно завести специальный адрес электронной почты.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Настаивайте, чтобы дети никогда не давали своего адреса, номера телефона или другой личной информации, например, места учебы или любимого места для прогулки.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 xml:space="preserve">Объясните детям, что в Интернете и реальной жизни разница </w:t>
      </w:r>
      <w:proofErr w:type="gramStart"/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между</w:t>
      </w:r>
      <w:proofErr w:type="gramEnd"/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 xml:space="preserve"> правильным и неправильным одинакова.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Детям никогда не следует встречаться с друзьями из Интернета, так как эти люди могут оказаться совсем не теми, за кого себя выдают.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Скажите детям, что далеко не все, что они читают или видят в Интернете, - правда, приучите их спрашивать вас, если они не уверены.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Контролируйте действия детей с помощью современных программ, которые отфильтруют вредное содержимое, помогут выяснить, какие сайты посещает ребенок и что он там делает.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Настаивайте, чтобы дети уважали чужую собственность, расскажите, что незаконное копирование музыки, компьютерных игр и других программ - кража.</w:t>
      </w:r>
    </w:p>
    <w:p w:rsidR="00E81D14" w:rsidRPr="00E81D14" w:rsidRDefault="00E81D14" w:rsidP="00E81D14">
      <w:pPr>
        <w:numPr>
          <w:ilvl w:val="0"/>
          <w:numId w:val="1"/>
        </w:numPr>
        <w:shd w:val="clear" w:color="auto" w:fill="FFFFFF"/>
        <w:spacing w:before="48" w:after="69" w:line="288" w:lineRule="atLeast"/>
        <w:ind w:left="710"/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</w:pPr>
      <w:r w:rsidRPr="00E81D14">
        <w:rPr>
          <w:rFonts w:ascii="Times New Roman" w:eastAsia="Times New Roman" w:hAnsi="Times New Roman" w:cs="Times New Roman"/>
          <w:color w:val="1A3337"/>
          <w:sz w:val="17"/>
          <w:szCs w:val="17"/>
          <w:lang w:eastAsia="ru-RU"/>
        </w:rPr>
        <w:t>Научите детей уважать других, убедитесь, что они знают о том, что правила хорошего тона действуют везде - даже в виртуальном мире.</w:t>
      </w:r>
    </w:p>
    <w:p w:rsidR="00FD62E5" w:rsidRDefault="00FD62E5"/>
    <w:sectPr w:rsidR="00FD62E5" w:rsidSect="00C75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23B17"/>
    <w:multiLevelType w:val="multilevel"/>
    <w:tmpl w:val="E84C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1D14"/>
    <w:rsid w:val="009B6773"/>
    <w:rsid w:val="00C75C27"/>
    <w:rsid w:val="00E81D14"/>
    <w:rsid w:val="00FD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6773"/>
    <w:pPr>
      <w:spacing w:after="0" w:line="240" w:lineRule="auto"/>
    </w:pPr>
  </w:style>
  <w:style w:type="character" w:styleId="a4">
    <w:name w:val="Strong"/>
    <w:basedOn w:val="a0"/>
    <w:uiPriority w:val="22"/>
    <w:qFormat/>
    <w:rsid w:val="00E81D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7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2017-12-19T04:19:00Z</dcterms:created>
  <dcterms:modified xsi:type="dcterms:W3CDTF">2017-12-19T04:20:00Z</dcterms:modified>
</cp:coreProperties>
</file>